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2CA97" w14:textId="518B3F7B" w:rsidR="00B82C47" w:rsidRPr="00A81431" w:rsidRDefault="00A81431">
      <w:pPr>
        <w:rPr>
          <w:rFonts w:ascii="Times New Roman" w:hAnsi="Times New Roman" w:cs="Times New Roman"/>
          <w:sz w:val="26"/>
          <w:szCs w:val="26"/>
        </w:rPr>
      </w:pPr>
      <w:r w:rsidRPr="00A81431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8DC02" wp14:editId="7F45F459">
                <wp:simplePos x="0" y="0"/>
                <wp:positionH relativeFrom="margin">
                  <wp:align>left</wp:align>
                </wp:positionH>
                <wp:positionV relativeFrom="paragraph">
                  <wp:posOffset>-453390</wp:posOffset>
                </wp:positionV>
                <wp:extent cx="5939790" cy="803910"/>
                <wp:effectExtent l="0" t="0" r="2286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790" cy="803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BD98D9" id="Rectangle 3" o:spid="_x0000_s1026" style="position:absolute;margin-left:0;margin-top:-35.7pt;width:467.7pt;height:63.3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" fillcolor="white [3201]" strokecolor="black [3200]" strokeweight="1pt">
                <w10:wrap anchorx="margin"/>
              </v:rect>
            </w:pict>
          </mc:Fallback>
        </mc:AlternateContent>
      </w:r>
    </w:p>
    <w:p w14:paraId="660F200E" w14:textId="5D4FD631" w:rsidR="00A81431" w:rsidRPr="00A81431" w:rsidRDefault="00A81431" w:rsidP="00A81431">
      <w:pPr>
        <w:rPr>
          <w:rFonts w:ascii="Times New Roman" w:hAnsi="Times New Roman" w:cs="Times New Roman"/>
          <w:sz w:val="26"/>
          <w:szCs w:val="26"/>
        </w:rPr>
      </w:pPr>
    </w:p>
    <w:p w14:paraId="5353AB5F" w14:textId="7D9A7EB3" w:rsidR="00A81431" w:rsidRPr="00030408" w:rsidRDefault="00A81431" w:rsidP="009F497F">
      <w:pPr>
        <w:tabs>
          <w:tab w:val="left" w:pos="6663"/>
        </w:tabs>
        <w:jc w:val="both"/>
        <w:rPr>
          <w:rFonts w:ascii="Times New Roman" w:eastAsia="SimSun" w:hAnsi="Times New Roman" w:cs="Times New Roman"/>
          <w:spacing w:val="5"/>
          <w:w w:val="95"/>
          <w:sz w:val="26"/>
          <w:szCs w:val="26"/>
          <w:lang w:val="vi-VN"/>
        </w:rPr>
      </w:pPr>
      <w:r w:rsidRPr="00030408">
        <w:rPr>
          <w:rFonts w:ascii="Times New Roman" w:eastAsia="SimSun" w:hAnsi="Times New Roman" w:cs="Times New Roman"/>
          <w:spacing w:val="5"/>
          <w:w w:val="95"/>
          <w:sz w:val="26"/>
          <w:szCs w:val="26"/>
        </w:rPr>
        <w:t xml:space="preserve">Ngày </w:t>
      </w:r>
      <w:r w:rsidR="00030408" w:rsidRPr="00030408">
        <w:rPr>
          <w:rFonts w:ascii="Times New Roman" w:eastAsia="SimSun" w:hAnsi="Times New Roman" w:cs="Times New Roman"/>
          <w:spacing w:val="5"/>
          <w:w w:val="95"/>
          <w:sz w:val="26"/>
          <w:szCs w:val="26"/>
        </w:rPr>
        <w:t>báo giá</w:t>
      </w:r>
      <w:r w:rsidRPr="00030408">
        <w:rPr>
          <w:rFonts w:ascii="Times New Roman" w:eastAsia="SimSun" w:hAnsi="Times New Roman" w:cs="Times New Roman"/>
          <w:spacing w:val="5"/>
          <w:w w:val="95"/>
          <w:sz w:val="26"/>
          <w:szCs w:val="26"/>
        </w:rPr>
        <w:t>:</w:t>
      </w:r>
      <w:r w:rsidR="00030408" w:rsidRPr="00030408">
        <w:rPr>
          <w:rFonts w:ascii="Times New Roman" w:eastAsia="SimSun" w:hAnsi="Times New Roman" w:cs="Times New Roman"/>
          <w:spacing w:val="5"/>
          <w:w w:val="95"/>
          <w:sz w:val="26"/>
          <w:szCs w:val="26"/>
        </w:rPr>
        <w:t xml:space="preserve"> ……………..</w:t>
      </w:r>
      <w:r w:rsidRPr="00030408">
        <w:rPr>
          <w:rFonts w:ascii="Times New Roman" w:eastAsia="SimSun" w:hAnsi="Times New Roman" w:cs="Times New Roman"/>
          <w:spacing w:val="5"/>
          <w:w w:val="95"/>
          <w:sz w:val="26"/>
          <w:szCs w:val="26"/>
          <w:lang w:val="vi-VN"/>
        </w:rPr>
        <w:t xml:space="preserve">    </w:t>
      </w:r>
    </w:p>
    <w:p w14:paraId="4BE250B3" w14:textId="78DAC7E4" w:rsidR="00A81431" w:rsidRPr="00030408" w:rsidRDefault="00A81431" w:rsidP="009F497F">
      <w:pPr>
        <w:jc w:val="both"/>
        <w:rPr>
          <w:rFonts w:ascii="Times New Roman" w:eastAsia="SimSun" w:hAnsi="Times New Roman" w:cs="Times New Roman"/>
          <w:spacing w:val="5"/>
          <w:w w:val="95"/>
          <w:sz w:val="26"/>
          <w:szCs w:val="26"/>
          <w:lang w:val="vi-VN"/>
        </w:rPr>
      </w:pPr>
      <w:r w:rsidRPr="00030408">
        <w:rPr>
          <w:rFonts w:ascii="Times New Roman" w:eastAsia="SimSun" w:hAnsi="Times New Roman" w:cs="Times New Roman"/>
          <w:spacing w:val="5"/>
          <w:w w:val="95"/>
          <w:sz w:val="26"/>
          <w:szCs w:val="26"/>
        </w:rPr>
        <w:t xml:space="preserve">Số: </w:t>
      </w:r>
      <w:r w:rsidR="00030408" w:rsidRPr="00030408">
        <w:rPr>
          <w:rFonts w:ascii="Times New Roman" w:eastAsia="SimSun" w:hAnsi="Times New Roman" w:cs="Times New Roman"/>
          <w:spacing w:val="5"/>
          <w:w w:val="95"/>
          <w:sz w:val="26"/>
          <w:szCs w:val="26"/>
        </w:rPr>
        <w:t>……………….</w:t>
      </w:r>
    </w:p>
    <w:p w14:paraId="443EC02A" w14:textId="77777777" w:rsidR="00A81431" w:rsidRPr="00A81431" w:rsidRDefault="00A81431" w:rsidP="00A81431">
      <w:pPr>
        <w:spacing w:line="240" w:lineRule="auto"/>
        <w:jc w:val="center"/>
        <w:rPr>
          <w:rFonts w:ascii="Times New Roman" w:eastAsia="SimSun" w:hAnsi="Times New Roman" w:cs="Times New Roman"/>
          <w:spacing w:val="5"/>
          <w:w w:val="95"/>
          <w:sz w:val="26"/>
          <w:szCs w:val="26"/>
        </w:rPr>
      </w:pPr>
    </w:p>
    <w:p w14:paraId="7152E845" w14:textId="77777777" w:rsidR="00536CAC" w:rsidRDefault="00A81431" w:rsidP="00A814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97F">
        <w:rPr>
          <w:rFonts w:ascii="Times New Roman" w:hAnsi="Times New Roman" w:cs="Times New Roman"/>
          <w:b/>
          <w:sz w:val="28"/>
          <w:szCs w:val="28"/>
        </w:rPr>
        <w:t xml:space="preserve">BẢNG BÁO GIÁ </w:t>
      </w:r>
      <w:r w:rsidR="00B668CA">
        <w:rPr>
          <w:rFonts w:ascii="Times New Roman" w:hAnsi="Times New Roman" w:cs="Times New Roman"/>
          <w:b/>
          <w:sz w:val="28"/>
          <w:szCs w:val="28"/>
        </w:rPr>
        <w:t xml:space="preserve">DỊCH VỤ </w:t>
      </w:r>
      <w:r w:rsidR="0030313F">
        <w:rPr>
          <w:rFonts w:ascii="Times New Roman" w:hAnsi="Times New Roman" w:cs="Times New Roman"/>
          <w:b/>
          <w:sz w:val="28"/>
          <w:szCs w:val="28"/>
        </w:rPr>
        <w:t xml:space="preserve">BẢO DƯỠNG, </w:t>
      </w:r>
      <w:r w:rsidRPr="009F497F">
        <w:rPr>
          <w:rFonts w:ascii="Times New Roman" w:hAnsi="Times New Roman" w:cs="Times New Roman"/>
          <w:b/>
          <w:sz w:val="28"/>
          <w:szCs w:val="28"/>
        </w:rPr>
        <w:t>BẢO TRÌ</w:t>
      </w:r>
    </w:p>
    <w:p w14:paraId="365EDCA1" w14:textId="14A59DFF" w:rsidR="00A81431" w:rsidRPr="009F497F" w:rsidRDefault="00321420" w:rsidP="00A814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TRANG </w:t>
      </w:r>
      <w:r w:rsidR="00A81431" w:rsidRPr="009F497F">
        <w:rPr>
          <w:rFonts w:ascii="Times New Roman" w:hAnsi="Times New Roman" w:cs="Times New Roman"/>
          <w:b/>
          <w:sz w:val="28"/>
          <w:szCs w:val="28"/>
        </w:rPr>
        <w:t>THIẾT BỊ</w:t>
      </w:r>
      <w:r w:rsidR="00BD46EE">
        <w:rPr>
          <w:rFonts w:ascii="Times New Roman" w:hAnsi="Times New Roman" w:cs="Times New Roman"/>
          <w:b/>
          <w:sz w:val="28"/>
          <w:szCs w:val="28"/>
        </w:rPr>
        <w:t xml:space="preserve"> Y TẾ</w:t>
      </w:r>
    </w:p>
    <w:p w14:paraId="01EC7C52" w14:textId="77777777" w:rsidR="00A13C85" w:rsidRDefault="00A13C85" w:rsidP="00A81431">
      <w:pPr>
        <w:spacing w:line="240" w:lineRule="auto"/>
        <w:jc w:val="center"/>
        <w:rPr>
          <w:rFonts w:ascii="Times New Roman" w:eastAsia="SimSun" w:hAnsi="Times New Roman" w:cs="Times New Roman"/>
          <w:spacing w:val="5"/>
          <w:w w:val="95"/>
          <w:sz w:val="26"/>
          <w:szCs w:val="26"/>
        </w:rPr>
      </w:pPr>
    </w:p>
    <w:p w14:paraId="7042F05D" w14:textId="49F843FE" w:rsidR="00A81431" w:rsidRDefault="00A81431" w:rsidP="00A81431">
      <w:pPr>
        <w:spacing w:line="240" w:lineRule="auto"/>
        <w:jc w:val="center"/>
        <w:rPr>
          <w:rFonts w:ascii="Times New Roman" w:eastAsia="SimSun" w:hAnsi="Times New Roman" w:cs="Times New Roman"/>
          <w:spacing w:val="5"/>
          <w:w w:val="95"/>
          <w:sz w:val="26"/>
          <w:szCs w:val="26"/>
        </w:rPr>
      </w:pPr>
      <w:r w:rsidRPr="00A13C85">
        <w:rPr>
          <w:rFonts w:ascii="Times New Roman" w:eastAsia="SimSun" w:hAnsi="Times New Roman" w:cs="Times New Roman"/>
          <w:spacing w:val="5"/>
          <w:w w:val="95"/>
          <w:sz w:val="26"/>
          <w:szCs w:val="26"/>
        </w:rPr>
        <w:t>Kính gửi: BỆNH VIỆN BỆNH NHIỆT ĐỚI</w:t>
      </w:r>
    </w:p>
    <w:p w14:paraId="13EED62E" w14:textId="76DAAF73" w:rsidR="00A81431" w:rsidRPr="009F497F" w:rsidRDefault="00A81431" w:rsidP="00FA22DE">
      <w:pPr>
        <w:spacing w:line="276" w:lineRule="auto"/>
        <w:ind w:firstLine="567"/>
        <w:jc w:val="both"/>
        <w:rPr>
          <w:rFonts w:ascii="Times New Roman" w:eastAsia="Arial Unicode MS" w:hAnsi="Times New Roman" w:cs="Times New Roman"/>
          <w:b/>
          <w:sz w:val="26"/>
          <w:szCs w:val="26"/>
          <w:u w:val="single"/>
        </w:rPr>
      </w:pPr>
      <w:r w:rsidRPr="009F497F">
        <w:rPr>
          <w:rFonts w:ascii="Times New Roman" w:eastAsia="SimSun" w:hAnsi="Times New Roman" w:cs="Times New Roman"/>
          <w:spacing w:val="5"/>
          <w:w w:val="95"/>
          <w:sz w:val="26"/>
          <w:szCs w:val="26"/>
        </w:rPr>
        <w:t xml:space="preserve">Công </w:t>
      </w:r>
      <w:r w:rsidR="00BF73EF">
        <w:rPr>
          <w:rFonts w:ascii="Times New Roman" w:eastAsia="SimSun" w:hAnsi="Times New Roman" w:cs="Times New Roman"/>
          <w:spacing w:val="5"/>
          <w:w w:val="95"/>
          <w:sz w:val="26"/>
          <w:szCs w:val="26"/>
        </w:rPr>
        <w:t>t</w:t>
      </w:r>
      <w:r w:rsidRPr="009F497F">
        <w:rPr>
          <w:rFonts w:ascii="Times New Roman" w:eastAsia="SimSun" w:hAnsi="Times New Roman" w:cs="Times New Roman"/>
          <w:spacing w:val="5"/>
          <w:w w:val="95"/>
          <w:sz w:val="26"/>
          <w:szCs w:val="26"/>
        </w:rPr>
        <w:t xml:space="preserve">y </w:t>
      </w:r>
      <w:r w:rsidRPr="009F497F">
        <w:rPr>
          <w:rFonts w:ascii="Times New Roman" w:eastAsia="SimSun" w:hAnsi="Times New Roman" w:cs="Times New Roman"/>
          <w:spacing w:val="5"/>
          <w:w w:val="95"/>
          <w:sz w:val="26"/>
          <w:szCs w:val="26"/>
          <w:lang w:val="vi-VN"/>
        </w:rPr>
        <w:t>.....................</w:t>
      </w:r>
      <w:r w:rsidRPr="009F497F">
        <w:rPr>
          <w:rFonts w:ascii="Times New Roman" w:eastAsia="SimSun" w:hAnsi="Times New Roman" w:cs="Times New Roman"/>
          <w:spacing w:val="5"/>
          <w:w w:val="95"/>
          <w:sz w:val="26"/>
          <w:szCs w:val="26"/>
        </w:rPr>
        <w:t xml:space="preserve"> xin g</w:t>
      </w:r>
      <w:r w:rsidR="008407EC">
        <w:rPr>
          <w:rFonts w:ascii="Times New Roman" w:eastAsia="SimSun" w:hAnsi="Times New Roman" w:cs="Times New Roman"/>
          <w:spacing w:val="5"/>
          <w:w w:val="95"/>
          <w:sz w:val="26"/>
          <w:szCs w:val="26"/>
        </w:rPr>
        <w:t>ử</w:t>
      </w:r>
      <w:r w:rsidRPr="009F497F">
        <w:rPr>
          <w:rFonts w:ascii="Times New Roman" w:eastAsia="SimSun" w:hAnsi="Times New Roman" w:cs="Times New Roman"/>
          <w:spacing w:val="5"/>
          <w:w w:val="95"/>
          <w:sz w:val="26"/>
          <w:szCs w:val="26"/>
        </w:rPr>
        <w:t xml:space="preserve">i đến Quý </w:t>
      </w:r>
      <w:r w:rsidR="00A00A2B" w:rsidRPr="009F497F">
        <w:rPr>
          <w:rFonts w:ascii="Times New Roman" w:eastAsia="SimSun" w:hAnsi="Times New Roman" w:cs="Times New Roman"/>
          <w:spacing w:val="5"/>
          <w:w w:val="95"/>
          <w:sz w:val="26"/>
          <w:szCs w:val="26"/>
          <w:lang w:val="vi-VN"/>
        </w:rPr>
        <w:t>cơ quan</w:t>
      </w:r>
      <w:r w:rsidRPr="009F497F">
        <w:rPr>
          <w:rFonts w:ascii="Times New Roman" w:eastAsia="SimSun" w:hAnsi="Times New Roman" w:cs="Times New Roman"/>
          <w:spacing w:val="5"/>
          <w:w w:val="95"/>
          <w:sz w:val="26"/>
          <w:szCs w:val="26"/>
        </w:rPr>
        <w:t xml:space="preserve"> b</w:t>
      </w:r>
      <w:r w:rsidR="00A00A2B" w:rsidRPr="009F497F">
        <w:rPr>
          <w:rFonts w:ascii="Times New Roman" w:eastAsia="SimSun" w:hAnsi="Times New Roman" w:cs="Times New Roman"/>
          <w:spacing w:val="5"/>
          <w:w w:val="95"/>
          <w:sz w:val="26"/>
          <w:szCs w:val="26"/>
          <w:lang w:val="vi-VN"/>
        </w:rPr>
        <w:t>ả</w:t>
      </w:r>
      <w:r w:rsidRPr="009F497F">
        <w:rPr>
          <w:rFonts w:ascii="Times New Roman" w:eastAsia="SimSun" w:hAnsi="Times New Roman" w:cs="Times New Roman"/>
          <w:spacing w:val="5"/>
          <w:w w:val="95"/>
          <w:sz w:val="26"/>
          <w:szCs w:val="26"/>
        </w:rPr>
        <w:t xml:space="preserve">ng báo giá </w:t>
      </w:r>
      <w:r w:rsidR="008302F5">
        <w:rPr>
          <w:rFonts w:ascii="Times New Roman" w:eastAsia="SimSun" w:hAnsi="Times New Roman" w:cs="Times New Roman"/>
          <w:spacing w:val="5"/>
          <w:w w:val="95"/>
          <w:sz w:val="26"/>
          <w:szCs w:val="26"/>
        </w:rPr>
        <w:t xml:space="preserve">dịch vụ </w:t>
      </w:r>
      <w:r w:rsidRPr="009F497F">
        <w:rPr>
          <w:rFonts w:ascii="Times New Roman" w:eastAsia="SimSun" w:hAnsi="Times New Roman" w:cs="Times New Roman"/>
          <w:spacing w:val="5"/>
          <w:w w:val="95"/>
          <w:sz w:val="26"/>
          <w:szCs w:val="26"/>
        </w:rPr>
        <w:t xml:space="preserve">bảo trì </w:t>
      </w:r>
      <w:r w:rsidR="00DE317F">
        <w:rPr>
          <w:rFonts w:ascii="Times New Roman" w:eastAsia="SimSun" w:hAnsi="Times New Roman" w:cs="Times New Roman"/>
          <w:spacing w:val="5"/>
          <w:w w:val="95"/>
          <w:sz w:val="26"/>
          <w:szCs w:val="26"/>
        </w:rPr>
        <w:t xml:space="preserve">trang </w:t>
      </w:r>
      <w:r w:rsidRPr="009F497F">
        <w:rPr>
          <w:rFonts w:ascii="Times New Roman" w:eastAsia="SimSun" w:hAnsi="Times New Roman" w:cs="Times New Roman"/>
          <w:spacing w:val="5"/>
          <w:w w:val="95"/>
          <w:sz w:val="26"/>
          <w:szCs w:val="26"/>
        </w:rPr>
        <w:t>thiết bị</w:t>
      </w:r>
      <w:r w:rsidR="008302F5">
        <w:rPr>
          <w:rFonts w:ascii="Times New Roman" w:eastAsia="SimSun" w:hAnsi="Times New Roman" w:cs="Times New Roman"/>
          <w:spacing w:val="5"/>
          <w:w w:val="95"/>
          <w:sz w:val="26"/>
          <w:szCs w:val="26"/>
        </w:rPr>
        <w:t xml:space="preserve"> y tế </w:t>
      </w:r>
      <w:r w:rsidR="00DE317F">
        <w:rPr>
          <w:rFonts w:ascii="Times New Roman" w:eastAsia="SimSun" w:hAnsi="Times New Roman" w:cs="Times New Roman"/>
          <w:spacing w:val="5"/>
          <w:w w:val="95"/>
          <w:sz w:val="26"/>
          <w:szCs w:val="26"/>
        </w:rPr>
        <w:t xml:space="preserve">(TTBYT) </w:t>
      </w:r>
      <w:r w:rsidR="008302F5">
        <w:rPr>
          <w:rFonts w:ascii="Times New Roman" w:eastAsia="SimSun" w:hAnsi="Times New Roman" w:cs="Times New Roman"/>
          <w:spacing w:val="5"/>
          <w:w w:val="95"/>
          <w:sz w:val="26"/>
          <w:szCs w:val="26"/>
        </w:rPr>
        <w:t>năm 2023, nội dung chi tiết</w:t>
      </w:r>
      <w:r w:rsidRPr="009F497F">
        <w:rPr>
          <w:rFonts w:ascii="Times New Roman" w:eastAsia="SimSun" w:hAnsi="Times New Roman" w:cs="Times New Roman"/>
          <w:spacing w:val="5"/>
          <w:w w:val="95"/>
          <w:sz w:val="26"/>
          <w:szCs w:val="26"/>
        </w:rPr>
        <w:t xml:space="preserve"> như sau: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0"/>
        <w:gridCol w:w="1507"/>
        <w:gridCol w:w="1123"/>
        <w:gridCol w:w="1017"/>
        <w:gridCol w:w="1455"/>
        <w:gridCol w:w="1453"/>
        <w:gridCol w:w="2119"/>
      </w:tblGrid>
      <w:tr w:rsidR="007F6CAB" w:rsidRPr="00FA22DE" w14:paraId="7F8A756A" w14:textId="77777777" w:rsidTr="005612F0">
        <w:tc>
          <w:tcPr>
            <w:tcW w:w="670" w:type="dxa"/>
            <w:vAlign w:val="center"/>
          </w:tcPr>
          <w:p w14:paraId="7AE38783" w14:textId="3BAC1418" w:rsidR="00467336" w:rsidRPr="00FA22DE" w:rsidRDefault="00467336" w:rsidP="004673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FA22DE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STT</w:t>
            </w:r>
          </w:p>
        </w:tc>
        <w:tc>
          <w:tcPr>
            <w:tcW w:w="1507" w:type="dxa"/>
            <w:vAlign w:val="center"/>
          </w:tcPr>
          <w:p w14:paraId="05D296FE" w14:textId="3202897E" w:rsidR="00467336" w:rsidRPr="00FA22DE" w:rsidRDefault="00467336" w:rsidP="004147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FA22DE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Tên thiết bị</w:t>
            </w:r>
          </w:p>
        </w:tc>
        <w:tc>
          <w:tcPr>
            <w:tcW w:w="1123" w:type="dxa"/>
            <w:vAlign w:val="center"/>
          </w:tcPr>
          <w:p w14:paraId="7AF73F0C" w14:textId="4C38C081" w:rsidR="00467336" w:rsidRPr="00FA22DE" w:rsidRDefault="00467336" w:rsidP="004673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2DE">
              <w:rPr>
                <w:rFonts w:ascii="Times New Roman" w:hAnsi="Times New Roman" w:cs="Times New Roman"/>
                <w:b/>
                <w:sz w:val="24"/>
                <w:szCs w:val="24"/>
              </w:rPr>
              <w:t>Đơn vị tính</w:t>
            </w:r>
          </w:p>
        </w:tc>
        <w:tc>
          <w:tcPr>
            <w:tcW w:w="1017" w:type="dxa"/>
            <w:vAlign w:val="center"/>
          </w:tcPr>
          <w:p w14:paraId="7A3AB913" w14:textId="4D9A73E7" w:rsidR="00467336" w:rsidRPr="00FA22DE" w:rsidRDefault="00467336" w:rsidP="004673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FA22DE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Số lượng</w:t>
            </w:r>
          </w:p>
        </w:tc>
        <w:tc>
          <w:tcPr>
            <w:tcW w:w="1455" w:type="dxa"/>
            <w:vAlign w:val="center"/>
          </w:tcPr>
          <w:p w14:paraId="39DB08B6" w14:textId="3578D307" w:rsidR="00467336" w:rsidRPr="00FA22DE" w:rsidRDefault="00467336" w:rsidP="004673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2DE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Số lần</w:t>
            </w:r>
            <w:r w:rsidR="007F6CAB" w:rsidRPr="00FA2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thực hiện</w:t>
            </w:r>
          </w:p>
        </w:tc>
        <w:tc>
          <w:tcPr>
            <w:tcW w:w="1453" w:type="dxa"/>
            <w:vAlign w:val="center"/>
          </w:tcPr>
          <w:p w14:paraId="22E9FCDE" w14:textId="38C7A7C2" w:rsidR="00467336" w:rsidRPr="00FA22DE" w:rsidRDefault="00467336" w:rsidP="004673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FA22DE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Đơn giá / 1 lần </w:t>
            </w:r>
            <w:r w:rsidR="00064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cho 1 máy </w:t>
            </w:r>
            <w:r w:rsidR="00C3548B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(VND</w:t>
            </w:r>
            <w:r w:rsidRPr="00FA22DE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)</w:t>
            </w:r>
          </w:p>
        </w:tc>
        <w:tc>
          <w:tcPr>
            <w:tcW w:w="2119" w:type="dxa"/>
            <w:vAlign w:val="center"/>
          </w:tcPr>
          <w:p w14:paraId="0596A6D2" w14:textId="339DE1D8" w:rsidR="00467336" w:rsidRPr="00FA22DE" w:rsidRDefault="00467336" w:rsidP="004673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2DE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Thành tiề</w:t>
            </w:r>
            <w:r w:rsidR="00C3548B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n (VND</w:t>
            </w:r>
            <w:r w:rsidRPr="00FA22DE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)</w:t>
            </w:r>
          </w:p>
        </w:tc>
      </w:tr>
      <w:tr w:rsidR="005612F0" w:rsidRPr="00FA22DE" w14:paraId="2E94B156" w14:textId="77777777" w:rsidTr="005612F0">
        <w:tc>
          <w:tcPr>
            <w:tcW w:w="670" w:type="dxa"/>
            <w:vAlign w:val="center"/>
          </w:tcPr>
          <w:p w14:paraId="3B328BF6" w14:textId="1963F015" w:rsidR="00A217F1" w:rsidRPr="00FA22DE" w:rsidRDefault="00A217F1" w:rsidP="004673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DE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507" w:type="dxa"/>
            <w:vAlign w:val="center"/>
          </w:tcPr>
          <w:p w14:paraId="1D30335D" w14:textId="29FE262E" w:rsidR="00A217F1" w:rsidRPr="00FA22DE" w:rsidRDefault="00A217F1" w:rsidP="004673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DE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123" w:type="dxa"/>
            <w:vAlign w:val="center"/>
          </w:tcPr>
          <w:p w14:paraId="5D2F25D7" w14:textId="160B704E" w:rsidR="00A217F1" w:rsidRPr="00FA22DE" w:rsidRDefault="00A217F1" w:rsidP="004673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DE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017" w:type="dxa"/>
            <w:vAlign w:val="center"/>
          </w:tcPr>
          <w:p w14:paraId="74CB85A4" w14:textId="4FE01FA6" w:rsidR="00A217F1" w:rsidRPr="00FA22DE" w:rsidRDefault="00A217F1" w:rsidP="004673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DE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455" w:type="dxa"/>
            <w:vAlign w:val="center"/>
          </w:tcPr>
          <w:p w14:paraId="3ED2CAEE" w14:textId="642B0FCD" w:rsidR="00A217F1" w:rsidRPr="00FA22DE" w:rsidRDefault="00A217F1" w:rsidP="004673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DE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453" w:type="dxa"/>
            <w:vAlign w:val="center"/>
          </w:tcPr>
          <w:p w14:paraId="37BFEB19" w14:textId="630A05E9" w:rsidR="00A217F1" w:rsidRPr="00FA22DE" w:rsidRDefault="00A217F1" w:rsidP="004673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DE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2119" w:type="dxa"/>
            <w:vAlign w:val="center"/>
          </w:tcPr>
          <w:p w14:paraId="58AAE15E" w14:textId="57548E4B" w:rsidR="00A217F1" w:rsidRPr="00FA22DE" w:rsidRDefault="00A217F1" w:rsidP="004673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DE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  <w:r w:rsidR="00AC191B" w:rsidRPr="00FA22DE">
              <w:rPr>
                <w:rFonts w:ascii="Times New Roman" w:hAnsi="Times New Roman" w:cs="Times New Roman"/>
                <w:sz w:val="24"/>
                <w:szCs w:val="24"/>
              </w:rPr>
              <w:t xml:space="preserve"> = (6) x (5) x (4)</w:t>
            </w:r>
          </w:p>
        </w:tc>
      </w:tr>
      <w:tr w:rsidR="007F6CAB" w:rsidRPr="00FA22DE" w14:paraId="3DA35537" w14:textId="77777777" w:rsidTr="005612F0">
        <w:tc>
          <w:tcPr>
            <w:tcW w:w="670" w:type="dxa"/>
            <w:vAlign w:val="center"/>
          </w:tcPr>
          <w:p w14:paraId="7DC76D5F" w14:textId="765166CB" w:rsidR="00467336" w:rsidRPr="00FA22DE" w:rsidRDefault="00467336" w:rsidP="0046733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</w:pPr>
            <w:r w:rsidRPr="00FA22DE"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>1</w:t>
            </w:r>
          </w:p>
        </w:tc>
        <w:tc>
          <w:tcPr>
            <w:tcW w:w="1507" w:type="dxa"/>
          </w:tcPr>
          <w:p w14:paraId="5BA939B7" w14:textId="5C6DAEE0" w:rsidR="00467336" w:rsidRPr="00FA22DE" w:rsidRDefault="00467336" w:rsidP="0046733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2DE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Tên </w:t>
            </w:r>
            <w:r w:rsidR="00DE3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trang </w:t>
            </w:r>
            <w:r w:rsidR="00CB2CEE" w:rsidRPr="00FA22DE">
              <w:rPr>
                <w:rFonts w:ascii="Times New Roman" w:hAnsi="Times New Roman" w:cs="Times New Roman"/>
                <w:b/>
                <w:sz w:val="24"/>
                <w:szCs w:val="24"/>
              </w:rPr>
              <w:t>thiết bị y tế</w:t>
            </w:r>
          </w:p>
          <w:p w14:paraId="22542F86" w14:textId="3AEAC777" w:rsidR="00467336" w:rsidRPr="00FA22DE" w:rsidRDefault="00467336" w:rsidP="0046733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</w:pPr>
            <w:r w:rsidRPr="00FA22DE"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>Hãng</w:t>
            </w:r>
            <w:r w:rsidR="00933338" w:rsidRPr="00FA22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sản xuất</w:t>
            </w:r>
            <w:r w:rsidRPr="00FA22DE"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>:</w:t>
            </w:r>
          </w:p>
          <w:p w14:paraId="2801F42A" w14:textId="21C883C0" w:rsidR="00467336" w:rsidRPr="00FA22DE" w:rsidRDefault="00467336" w:rsidP="0046733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</w:pPr>
            <w:r w:rsidRPr="00FA22DE"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>Nước sản xuất:</w:t>
            </w:r>
          </w:p>
          <w:p w14:paraId="0EF92219" w14:textId="77777777" w:rsidR="00467336" w:rsidRDefault="00467336" w:rsidP="00B37CE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</w:pPr>
            <w:r w:rsidRPr="00FA22DE"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>Model:</w:t>
            </w:r>
          </w:p>
          <w:p w14:paraId="66BBDE1B" w14:textId="27F7D326" w:rsidR="00B37CEF" w:rsidRPr="00B37CEF" w:rsidRDefault="00B37CEF" w:rsidP="00B37CEF">
            <w:pPr>
              <w:spacing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7CE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[ghi theo danh mục bệnh viện]</w:t>
            </w:r>
          </w:p>
        </w:tc>
        <w:tc>
          <w:tcPr>
            <w:tcW w:w="1123" w:type="dxa"/>
            <w:vAlign w:val="center"/>
          </w:tcPr>
          <w:p w14:paraId="504490BE" w14:textId="01A32D8D" w:rsidR="00467336" w:rsidRPr="00FA22DE" w:rsidRDefault="00467336" w:rsidP="004673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017" w:type="dxa"/>
          </w:tcPr>
          <w:p w14:paraId="7171A82E" w14:textId="77777777" w:rsidR="00467336" w:rsidRPr="00FA22DE" w:rsidRDefault="00467336" w:rsidP="0046733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</w:tcPr>
          <w:p w14:paraId="304DE0C7" w14:textId="77777777" w:rsidR="00467336" w:rsidRPr="00FA22DE" w:rsidRDefault="00467336" w:rsidP="0046733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36B4F3B5" w14:textId="77777777" w:rsidR="00467336" w:rsidRPr="00FA22DE" w:rsidRDefault="00467336" w:rsidP="0046733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14:paraId="56F6302F" w14:textId="77777777" w:rsidR="00467336" w:rsidRPr="00FA22DE" w:rsidRDefault="00467336" w:rsidP="0046733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CAB" w:rsidRPr="00FA22DE" w14:paraId="3E3632C8" w14:textId="77777777" w:rsidTr="005612F0">
        <w:tc>
          <w:tcPr>
            <w:tcW w:w="670" w:type="dxa"/>
            <w:vAlign w:val="center"/>
          </w:tcPr>
          <w:p w14:paraId="3E08E62A" w14:textId="2BE17A79" w:rsidR="00467336" w:rsidRPr="00FA22DE" w:rsidRDefault="00467336" w:rsidP="0046733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</w:pPr>
            <w:r w:rsidRPr="00FA22DE"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>2</w:t>
            </w:r>
          </w:p>
        </w:tc>
        <w:tc>
          <w:tcPr>
            <w:tcW w:w="1507" w:type="dxa"/>
          </w:tcPr>
          <w:p w14:paraId="7672A229" w14:textId="77777777" w:rsidR="00467336" w:rsidRPr="00FA22DE" w:rsidRDefault="00467336" w:rsidP="0046733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14:paraId="26C3F4FC" w14:textId="77777777" w:rsidR="00467336" w:rsidRPr="00FA22DE" w:rsidRDefault="00467336" w:rsidP="0046733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14:paraId="469A2536" w14:textId="77777777" w:rsidR="00467336" w:rsidRPr="00FA22DE" w:rsidRDefault="00467336" w:rsidP="0046733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</w:tcPr>
          <w:p w14:paraId="22927544" w14:textId="77777777" w:rsidR="00467336" w:rsidRPr="00FA22DE" w:rsidRDefault="00467336" w:rsidP="0046733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67A973B6" w14:textId="77777777" w:rsidR="00467336" w:rsidRPr="00FA22DE" w:rsidRDefault="00467336" w:rsidP="0046733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14:paraId="6AC90E4B" w14:textId="77777777" w:rsidR="00467336" w:rsidRPr="00FA22DE" w:rsidRDefault="00467336" w:rsidP="0046733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CAB" w:rsidRPr="00FA22DE" w14:paraId="19A8063B" w14:textId="77777777" w:rsidTr="005612F0">
        <w:tc>
          <w:tcPr>
            <w:tcW w:w="670" w:type="dxa"/>
            <w:vAlign w:val="center"/>
          </w:tcPr>
          <w:p w14:paraId="4046ECE9" w14:textId="04245033" w:rsidR="00467336" w:rsidRPr="00FA22DE" w:rsidRDefault="00467336" w:rsidP="0046733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</w:pPr>
            <w:r w:rsidRPr="00FA22DE"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>3</w:t>
            </w:r>
          </w:p>
        </w:tc>
        <w:tc>
          <w:tcPr>
            <w:tcW w:w="1507" w:type="dxa"/>
          </w:tcPr>
          <w:p w14:paraId="7BFB80B4" w14:textId="77777777" w:rsidR="00467336" w:rsidRPr="00FA22DE" w:rsidRDefault="00467336" w:rsidP="0046733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14:paraId="7A858654" w14:textId="77777777" w:rsidR="00467336" w:rsidRPr="00FA22DE" w:rsidRDefault="00467336" w:rsidP="0046733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14:paraId="6F7F37FA" w14:textId="77777777" w:rsidR="00467336" w:rsidRPr="00FA22DE" w:rsidRDefault="00467336" w:rsidP="0046733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</w:tcPr>
          <w:p w14:paraId="7E936E93" w14:textId="77777777" w:rsidR="00467336" w:rsidRPr="00FA22DE" w:rsidRDefault="00467336" w:rsidP="0046733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7905E7DF" w14:textId="77777777" w:rsidR="00467336" w:rsidRPr="00FA22DE" w:rsidRDefault="00467336" w:rsidP="0046733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14:paraId="729D5A8F" w14:textId="77777777" w:rsidR="00467336" w:rsidRPr="00FA22DE" w:rsidRDefault="00467336" w:rsidP="0046733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CAB" w:rsidRPr="00FA22DE" w14:paraId="36909C4F" w14:textId="77777777" w:rsidTr="005612F0">
        <w:tc>
          <w:tcPr>
            <w:tcW w:w="670" w:type="dxa"/>
            <w:vAlign w:val="center"/>
          </w:tcPr>
          <w:p w14:paraId="5E03B6A9" w14:textId="53A52C18" w:rsidR="00467336" w:rsidRPr="00FA22DE" w:rsidRDefault="00732481" w:rsidP="004673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2DE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1507" w:type="dxa"/>
          </w:tcPr>
          <w:p w14:paraId="4F835832" w14:textId="77777777" w:rsidR="00467336" w:rsidRPr="00FA22DE" w:rsidRDefault="00467336" w:rsidP="0046733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14:paraId="7CDB5818" w14:textId="77777777" w:rsidR="00467336" w:rsidRPr="00FA22DE" w:rsidRDefault="00467336" w:rsidP="0046733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14:paraId="05CF7A12" w14:textId="77777777" w:rsidR="00467336" w:rsidRPr="00FA22DE" w:rsidRDefault="00467336" w:rsidP="0046733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</w:tcPr>
          <w:p w14:paraId="038AC701" w14:textId="77777777" w:rsidR="00467336" w:rsidRPr="00FA22DE" w:rsidRDefault="00467336" w:rsidP="0046733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7E012942" w14:textId="77777777" w:rsidR="00467336" w:rsidRPr="00FA22DE" w:rsidRDefault="00467336" w:rsidP="0046733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14:paraId="0D98B627" w14:textId="77777777" w:rsidR="00467336" w:rsidRPr="00FA22DE" w:rsidRDefault="00467336" w:rsidP="0046733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12F0" w:rsidRPr="00FA22DE" w14:paraId="52F0C50D" w14:textId="77777777" w:rsidTr="005612F0">
        <w:tc>
          <w:tcPr>
            <w:tcW w:w="670" w:type="dxa"/>
          </w:tcPr>
          <w:p w14:paraId="64C947A2" w14:textId="77777777" w:rsidR="00467336" w:rsidRPr="00FA22DE" w:rsidRDefault="00467336" w:rsidP="0046733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5" w:type="dxa"/>
            <w:gridSpan w:val="5"/>
            <w:vAlign w:val="center"/>
          </w:tcPr>
          <w:p w14:paraId="2B82B3DC" w14:textId="77777777" w:rsidR="00467336" w:rsidRPr="00FA22DE" w:rsidRDefault="00467336" w:rsidP="0046733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Tổng cộng:</w:t>
            </w:r>
          </w:p>
          <w:p w14:paraId="14150DDE" w14:textId="503ABA44" w:rsidR="00467336" w:rsidRPr="004511AC" w:rsidRDefault="00467336" w:rsidP="00467336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AC"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>(Bằng chữ:.........................................)</w:t>
            </w:r>
          </w:p>
        </w:tc>
        <w:tc>
          <w:tcPr>
            <w:tcW w:w="2119" w:type="dxa"/>
          </w:tcPr>
          <w:p w14:paraId="06C1C6B5" w14:textId="77777777" w:rsidR="00467336" w:rsidRPr="00FA22DE" w:rsidRDefault="00467336" w:rsidP="0046733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190A9CD" w14:textId="1BE3C92B" w:rsidR="000F2A50" w:rsidRPr="007D23A5" w:rsidRDefault="007D23A5" w:rsidP="009F497F">
      <w:pPr>
        <w:spacing w:before="120" w:line="276" w:lineRule="auto"/>
        <w:rPr>
          <w:rFonts w:ascii="Times New Roman" w:eastAsia="Arial Unicode MS" w:hAnsi="Times New Roman" w:cs="Times New Roman"/>
        </w:rPr>
      </w:pPr>
      <w:r w:rsidRPr="007D23A5">
        <w:rPr>
          <w:rFonts w:ascii="Times New Roman" w:eastAsia="Arial Unicode MS" w:hAnsi="Times New Roman" w:cs="Times New Roman"/>
          <w:iCs/>
        </w:rPr>
        <w:t xml:space="preserve">* </w:t>
      </w:r>
      <w:r w:rsidR="000F2A50" w:rsidRPr="007D23A5">
        <w:rPr>
          <w:rFonts w:ascii="Times New Roman" w:eastAsia="Arial Unicode MS" w:hAnsi="Times New Roman" w:cs="Times New Roman"/>
          <w:iCs/>
        </w:rPr>
        <w:t>Giá trên</w:t>
      </w:r>
      <w:r w:rsidR="000F2A50" w:rsidRPr="007D23A5">
        <w:rPr>
          <w:rFonts w:ascii="Times New Roman" w:eastAsia="Arial Unicode MS" w:hAnsi="Times New Roman" w:cs="Times New Roman"/>
        </w:rPr>
        <w:t xml:space="preserve"> đã bao gồm thuế VAT </w:t>
      </w:r>
      <w:r w:rsidRPr="007D23A5">
        <w:rPr>
          <w:rFonts w:ascii="Times New Roman" w:eastAsia="Arial Unicode MS" w:hAnsi="Times New Roman" w:cs="Times New Roman"/>
        </w:rPr>
        <w:t>và các chi phí khác.</w:t>
      </w:r>
    </w:p>
    <w:p w14:paraId="7C9B5B7A" w14:textId="77777777" w:rsidR="009F497F" w:rsidRPr="009F497F" w:rsidRDefault="009F497F" w:rsidP="00BB7BD0">
      <w:pPr>
        <w:spacing w:after="0" w:line="120" w:lineRule="auto"/>
        <w:rPr>
          <w:rFonts w:ascii="Times New Roman" w:eastAsia="Arial Unicode MS" w:hAnsi="Times New Roman" w:cs="Times New Roman"/>
          <w:b/>
          <w:i/>
          <w:lang w:val="vi-VN"/>
        </w:rPr>
      </w:pPr>
    </w:p>
    <w:p w14:paraId="1E421942" w14:textId="77777777" w:rsidR="005F0AB4" w:rsidRDefault="00A81431" w:rsidP="009530EB">
      <w:pPr>
        <w:numPr>
          <w:ilvl w:val="0"/>
          <w:numId w:val="1"/>
        </w:numPr>
        <w:tabs>
          <w:tab w:val="clear" w:pos="360"/>
          <w:tab w:val="num" w:pos="426"/>
        </w:tabs>
        <w:spacing w:after="0" w:line="276" w:lineRule="auto"/>
        <w:ind w:left="0" w:right="27" w:firstLine="284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9F497F">
        <w:rPr>
          <w:rFonts w:ascii="Times New Roman" w:hAnsi="Times New Roman" w:cs="Times New Roman"/>
          <w:sz w:val="26"/>
          <w:szCs w:val="26"/>
          <w:lang w:val="fr-FR"/>
        </w:rPr>
        <w:t xml:space="preserve">Giá trên </w:t>
      </w:r>
      <w:r w:rsidR="00FA22B9">
        <w:rPr>
          <w:rFonts w:ascii="Times New Roman" w:hAnsi="Times New Roman" w:cs="Times New Roman"/>
          <w:sz w:val="26"/>
          <w:szCs w:val="26"/>
          <w:lang w:val="fr-FR"/>
        </w:rPr>
        <w:t>bao gồm</w:t>
      </w:r>
      <w:r w:rsidRPr="009F497F">
        <w:rPr>
          <w:rFonts w:ascii="Times New Roman" w:hAnsi="Times New Roman" w:cs="Times New Roman"/>
          <w:sz w:val="26"/>
          <w:szCs w:val="26"/>
          <w:lang w:val="fr-FR"/>
        </w:rPr>
        <w:t xml:space="preserve"> giá dịch vụ bảo trì trang thiết bị y tế, không bao gồm tiền linh kiện</w:t>
      </w:r>
      <w:r w:rsidR="00FA22B9">
        <w:rPr>
          <w:rFonts w:ascii="Times New Roman" w:hAnsi="Times New Roman" w:cs="Times New Roman"/>
          <w:sz w:val="26"/>
          <w:szCs w:val="26"/>
          <w:lang w:val="fr-FR"/>
        </w:rPr>
        <w:t xml:space="preserve"> phụ kiện</w:t>
      </w:r>
      <w:r w:rsidRPr="009F497F">
        <w:rPr>
          <w:rFonts w:ascii="Times New Roman" w:hAnsi="Times New Roman" w:cs="Times New Roman"/>
          <w:sz w:val="26"/>
          <w:szCs w:val="26"/>
          <w:lang w:val="fr-FR"/>
        </w:rPr>
        <w:t xml:space="preserve"> thay thế (nếu có) hoặc tiền gia công phục hồi các linh kiện</w:t>
      </w:r>
      <w:r w:rsidR="005F0AB4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14:paraId="1D62E454" w14:textId="078BDFC6" w:rsidR="00A81431" w:rsidRPr="009F497F" w:rsidRDefault="005F0AB4" w:rsidP="009530EB">
      <w:pPr>
        <w:numPr>
          <w:ilvl w:val="0"/>
          <w:numId w:val="1"/>
        </w:numPr>
        <w:tabs>
          <w:tab w:val="clear" w:pos="360"/>
          <w:tab w:val="num" w:pos="426"/>
        </w:tabs>
        <w:spacing w:after="0" w:line="276" w:lineRule="auto"/>
        <w:ind w:left="0" w:right="27" w:firstLine="284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 xml:space="preserve">Giá trên không bao gồm chi phí kiểm định phương tiện đo, kiểm định </w:t>
      </w:r>
      <w:r w:rsidR="00C61AB5">
        <w:rPr>
          <w:rFonts w:ascii="Times New Roman" w:hAnsi="Times New Roman" w:cs="Times New Roman"/>
          <w:sz w:val="26"/>
          <w:szCs w:val="26"/>
          <w:lang w:val="fr-FR"/>
        </w:rPr>
        <w:t xml:space="preserve">về 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an toàn bức xạ, kiểm định về an toàn vận hành thiết bị áp lực và các chi phí kiểm định </w:t>
      </w:r>
      <w:r w:rsidR="00C61AB5">
        <w:rPr>
          <w:rFonts w:ascii="Times New Roman" w:hAnsi="Times New Roman" w:cs="Times New Roman"/>
          <w:sz w:val="26"/>
          <w:szCs w:val="26"/>
          <w:lang w:val="fr-FR"/>
        </w:rPr>
        <w:t xml:space="preserve">khác </w:t>
      </w:r>
      <w:r>
        <w:rPr>
          <w:rFonts w:ascii="Times New Roman" w:hAnsi="Times New Roman" w:cs="Times New Roman"/>
          <w:sz w:val="26"/>
          <w:szCs w:val="26"/>
          <w:lang w:val="fr-FR"/>
        </w:rPr>
        <w:t>được thực hiện bởi đơn vị có chức năng theo quy định pháp luật</w:t>
      </w:r>
      <w:r w:rsidR="00A81431" w:rsidRPr="00650B82">
        <w:rPr>
          <w:rFonts w:ascii="Times New Roman" w:eastAsia="Arial Unicode MS" w:hAnsi="Times New Roman" w:cs="Times New Roman"/>
          <w:sz w:val="26"/>
          <w:szCs w:val="26"/>
          <w:lang w:val="vi-VN"/>
        </w:rPr>
        <w:t xml:space="preserve">. </w:t>
      </w:r>
    </w:p>
    <w:p w14:paraId="75DE378A" w14:textId="25D60566" w:rsidR="00A81431" w:rsidRPr="009F497F" w:rsidRDefault="00A81431" w:rsidP="009530EB">
      <w:pPr>
        <w:pStyle w:val="BodyText"/>
        <w:keepNext/>
        <w:widowControl w:val="0"/>
        <w:numPr>
          <w:ilvl w:val="0"/>
          <w:numId w:val="1"/>
        </w:numPr>
        <w:tabs>
          <w:tab w:val="clear" w:pos="360"/>
          <w:tab w:val="num" w:pos="426"/>
        </w:tabs>
        <w:spacing w:after="0" w:line="276" w:lineRule="auto"/>
        <w:ind w:left="0" w:firstLine="284"/>
        <w:jc w:val="both"/>
        <w:rPr>
          <w:rFonts w:ascii="Times New Roman" w:hAnsi="Times New Roman"/>
          <w:bCs/>
          <w:sz w:val="26"/>
          <w:szCs w:val="26"/>
          <w:lang w:val="it-IT"/>
        </w:rPr>
      </w:pPr>
      <w:r w:rsidRPr="009F497F">
        <w:rPr>
          <w:rFonts w:ascii="Times New Roman" w:hAnsi="Times New Roman"/>
          <w:sz w:val="26"/>
          <w:szCs w:val="26"/>
          <w:lang w:val="it-IT"/>
        </w:rPr>
        <w:lastRenderedPageBreak/>
        <w:t xml:space="preserve">Thời gian bảo trì: </w:t>
      </w:r>
      <w:r w:rsidRPr="009F497F">
        <w:rPr>
          <w:rFonts w:ascii="Times New Roman" w:hAnsi="Times New Roman"/>
          <w:bCs/>
          <w:sz w:val="26"/>
          <w:szCs w:val="26"/>
          <w:lang w:val="it-IT"/>
        </w:rPr>
        <w:t xml:space="preserve">Bảo trì định kỳ </w:t>
      </w:r>
      <w:r w:rsidR="00BB7BD0">
        <w:rPr>
          <w:rFonts w:ascii="Times New Roman" w:hAnsi="Times New Roman"/>
          <w:bCs/>
          <w:sz w:val="26"/>
          <w:szCs w:val="26"/>
          <w:lang w:val="vi-VN"/>
        </w:rPr>
        <w:t>.......lần/</w:t>
      </w:r>
      <w:r w:rsidR="00625428"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  <w:r w:rsidR="00BB7BD0">
        <w:rPr>
          <w:rFonts w:ascii="Times New Roman" w:hAnsi="Times New Roman"/>
          <w:bCs/>
          <w:sz w:val="26"/>
          <w:szCs w:val="26"/>
          <w:lang w:val="vi-VN"/>
        </w:rPr>
        <w:t>năm (</w:t>
      </w:r>
      <w:r w:rsidR="00A00A2B" w:rsidRPr="009F497F">
        <w:rPr>
          <w:rFonts w:ascii="Times New Roman" w:hAnsi="Times New Roman"/>
          <w:bCs/>
          <w:sz w:val="26"/>
          <w:szCs w:val="26"/>
          <w:lang w:val="vi-VN"/>
        </w:rPr>
        <w:t>........</w:t>
      </w:r>
      <w:r w:rsidRPr="009F497F">
        <w:rPr>
          <w:rFonts w:ascii="Times New Roman" w:hAnsi="Times New Roman"/>
          <w:bCs/>
          <w:sz w:val="26"/>
          <w:szCs w:val="26"/>
          <w:lang w:val="it-IT"/>
        </w:rPr>
        <w:t xml:space="preserve"> tháng / lần</w:t>
      </w:r>
      <w:r w:rsidR="00BB7BD0">
        <w:rPr>
          <w:rFonts w:ascii="Times New Roman" w:hAnsi="Times New Roman"/>
          <w:bCs/>
          <w:sz w:val="26"/>
          <w:szCs w:val="26"/>
          <w:lang w:val="vi-VN"/>
        </w:rPr>
        <w:t>)</w:t>
      </w:r>
      <w:r w:rsidR="003F2E4B">
        <w:rPr>
          <w:rFonts w:ascii="Times New Roman" w:hAnsi="Times New Roman"/>
          <w:bCs/>
          <w:sz w:val="26"/>
          <w:szCs w:val="26"/>
          <w:lang w:val="en-US"/>
        </w:rPr>
        <w:t>.</w:t>
      </w:r>
    </w:p>
    <w:p w14:paraId="69059ED8" w14:textId="2FC30A68" w:rsidR="00A81431" w:rsidRPr="009F497F" w:rsidRDefault="00A81431" w:rsidP="009530EB">
      <w:pPr>
        <w:pStyle w:val="BodyText"/>
        <w:keepNext/>
        <w:widowControl w:val="0"/>
        <w:numPr>
          <w:ilvl w:val="0"/>
          <w:numId w:val="1"/>
        </w:numPr>
        <w:tabs>
          <w:tab w:val="clear" w:pos="360"/>
          <w:tab w:val="num" w:pos="426"/>
        </w:tabs>
        <w:spacing w:after="0" w:line="276" w:lineRule="auto"/>
        <w:ind w:left="0" w:firstLine="284"/>
        <w:jc w:val="both"/>
        <w:rPr>
          <w:rFonts w:ascii="Times New Roman" w:hAnsi="Times New Roman"/>
          <w:b/>
          <w:sz w:val="26"/>
          <w:szCs w:val="26"/>
          <w:lang w:val="it-IT"/>
        </w:rPr>
      </w:pPr>
      <w:r w:rsidRPr="009F497F">
        <w:rPr>
          <w:rFonts w:ascii="Times New Roman" w:hAnsi="Times New Roman"/>
          <w:sz w:val="26"/>
          <w:szCs w:val="26"/>
          <w:lang w:val="it-IT"/>
        </w:rPr>
        <w:t xml:space="preserve">Địa điểm </w:t>
      </w:r>
      <w:r w:rsidR="007F6CAB">
        <w:rPr>
          <w:rFonts w:ascii="Times New Roman" w:hAnsi="Times New Roman"/>
          <w:sz w:val="26"/>
          <w:szCs w:val="26"/>
          <w:lang w:val="it-IT"/>
        </w:rPr>
        <w:t>thực hiện</w:t>
      </w:r>
      <w:r w:rsidRPr="009F497F">
        <w:rPr>
          <w:rFonts w:ascii="Times New Roman" w:hAnsi="Times New Roman"/>
          <w:sz w:val="26"/>
          <w:szCs w:val="26"/>
          <w:lang w:val="it-IT"/>
        </w:rPr>
        <w:t>: Bệnh viện Bệnh Nhiệt Đới.</w:t>
      </w:r>
    </w:p>
    <w:p w14:paraId="17ABAC19" w14:textId="3808416F" w:rsidR="00A81431" w:rsidRPr="00650B82" w:rsidRDefault="00A81431" w:rsidP="009530EB">
      <w:pPr>
        <w:numPr>
          <w:ilvl w:val="0"/>
          <w:numId w:val="1"/>
        </w:numPr>
        <w:tabs>
          <w:tab w:val="clear" w:pos="360"/>
          <w:tab w:val="num" w:pos="426"/>
        </w:tabs>
        <w:spacing w:after="0" w:line="276" w:lineRule="auto"/>
        <w:ind w:left="0" w:firstLine="284"/>
        <w:jc w:val="both"/>
        <w:rPr>
          <w:rFonts w:ascii="Times New Roman" w:eastAsia="Arial Unicode MS" w:hAnsi="Times New Roman" w:cs="Times New Roman"/>
          <w:sz w:val="26"/>
          <w:szCs w:val="26"/>
          <w:lang w:val="it-IT"/>
        </w:rPr>
      </w:pPr>
      <w:r w:rsidRPr="00650B82">
        <w:rPr>
          <w:rFonts w:ascii="Times New Roman" w:eastAsia="Arial Unicode MS" w:hAnsi="Times New Roman" w:cs="Times New Roman"/>
          <w:sz w:val="26"/>
          <w:szCs w:val="26"/>
          <w:lang w:val="it-IT"/>
        </w:rPr>
        <w:t xml:space="preserve">Phương thức thanh toán: 100% </w:t>
      </w:r>
      <w:r w:rsidR="00CE5A6D">
        <w:rPr>
          <w:rFonts w:ascii="Times New Roman" w:eastAsia="Arial Unicode MS" w:hAnsi="Times New Roman" w:cs="Times New Roman"/>
          <w:sz w:val="26"/>
          <w:szCs w:val="26"/>
          <w:lang w:val="vi-VN"/>
        </w:rPr>
        <w:t>bằng ch</w:t>
      </w:r>
      <w:r w:rsidR="007D0AC5">
        <w:rPr>
          <w:rFonts w:ascii="Times New Roman" w:eastAsia="Arial Unicode MS" w:hAnsi="Times New Roman" w:cs="Times New Roman"/>
          <w:sz w:val="26"/>
          <w:szCs w:val="26"/>
        </w:rPr>
        <w:t>u</w:t>
      </w:r>
      <w:r w:rsidR="00CE5A6D">
        <w:rPr>
          <w:rFonts w:ascii="Times New Roman" w:eastAsia="Arial Unicode MS" w:hAnsi="Times New Roman" w:cs="Times New Roman"/>
          <w:sz w:val="26"/>
          <w:szCs w:val="26"/>
          <w:lang w:val="vi-VN"/>
        </w:rPr>
        <w:t xml:space="preserve">yển khoản </w:t>
      </w:r>
      <w:r w:rsidRPr="00650B82">
        <w:rPr>
          <w:rFonts w:ascii="Times New Roman" w:eastAsia="Arial Unicode MS" w:hAnsi="Times New Roman" w:cs="Times New Roman"/>
          <w:sz w:val="26"/>
          <w:szCs w:val="26"/>
          <w:lang w:val="it-IT"/>
        </w:rPr>
        <w:t xml:space="preserve">sau </w:t>
      </w:r>
      <w:r w:rsidR="00CE5A6D">
        <w:rPr>
          <w:rFonts w:ascii="Times New Roman" w:eastAsia="Arial Unicode MS" w:hAnsi="Times New Roman" w:cs="Times New Roman"/>
          <w:sz w:val="26"/>
          <w:szCs w:val="26"/>
          <w:lang w:val="vi-VN"/>
        </w:rPr>
        <w:t xml:space="preserve">khi </w:t>
      </w:r>
      <w:r w:rsidR="00403623">
        <w:rPr>
          <w:rFonts w:ascii="Times New Roman" w:eastAsia="Arial Unicode MS" w:hAnsi="Times New Roman" w:cs="Times New Roman"/>
          <w:sz w:val="26"/>
          <w:szCs w:val="26"/>
          <w:lang w:val="vi-VN"/>
        </w:rPr>
        <w:t xml:space="preserve">ký biên bản bàn giao </w:t>
      </w:r>
      <w:r w:rsidRPr="00650B82">
        <w:rPr>
          <w:rFonts w:ascii="Times New Roman" w:eastAsia="Arial Unicode MS" w:hAnsi="Times New Roman" w:cs="Times New Roman"/>
          <w:sz w:val="26"/>
          <w:szCs w:val="26"/>
          <w:lang w:val="it-IT"/>
        </w:rPr>
        <w:t>nghiệm thu</w:t>
      </w:r>
      <w:r w:rsidR="00403623">
        <w:rPr>
          <w:rFonts w:ascii="Times New Roman" w:eastAsia="Arial Unicode MS" w:hAnsi="Times New Roman" w:cs="Times New Roman"/>
          <w:sz w:val="26"/>
          <w:szCs w:val="26"/>
          <w:lang w:val="vi-VN"/>
        </w:rPr>
        <w:t>,</w:t>
      </w:r>
      <w:r w:rsidRPr="00650B82">
        <w:rPr>
          <w:rFonts w:ascii="Times New Roman" w:eastAsia="Arial Unicode MS" w:hAnsi="Times New Roman" w:cs="Times New Roman"/>
          <w:sz w:val="26"/>
          <w:szCs w:val="26"/>
          <w:lang w:val="it-IT"/>
        </w:rPr>
        <w:t xml:space="preserve"> thanh lý hợp đồng</w:t>
      </w:r>
      <w:r w:rsidR="00403623">
        <w:rPr>
          <w:rFonts w:ascii="Times New Roman" w:eastAsia="Arial Unicode MS" w:hAnsi="Times New Roman" w:cs="Times New Roman"/>
          <w:sz w:val="26"/>
          <w:szCs w:val="26"/>
          <w:lang w:val="vi-VN"/>
        </w:rPr>
        <w:t>.</w:t>
      </w:r>
    </w:p>
    <w:p w14:paraId="2FF5F694" w14:textId="58B1BA0A" w:rsidR="00A81431" w:rsidRPr="00650B82" w:rsidRDefault="00A00A2B" w:rsidP="009530EB">
      <w:pPr>
        <w:numPr>
          <w:ilvl w:val="0"/>
          <w:numId w:val="1"/>
        </w:numPr>
        <w:tabs>
          <w:tab w:val="clear" w:pos="360"/>
          <w:tab w:val="num" w:pos="426"/>
        </w:tabs>
        <w:spacing w:after="0" w:line="276" w:lineRule="auto"/>
        <w:ind w:left="0" w:firstLine="284"/>
        <w:jc w:val="both"/>
        <w:rPr>
          <w:rFonts w:ascii="Times New Roman" w:eastAsia="Arial Unicode MS" w:hAnsi="Times New Roman" w:cs="Times New Roman"/>
          <w:sz w:val="26"/>
          <w:szCs w:val="26"/>
          <w:lang w:val="it-IT"/>
        </w:rPr>
      </w:pPr>
      <w:r w:rsidRPr="009F497F">
        <w:rPr>
          <w:rFonts w:ascii="Times New Roman" w:eastAsia="Arial Unicode MS" w:hAnsi="Times New Roman" w:cs="Times New Roman"/>
          <w:sz w:val="26"/>
          <w:szCs w:val="26"/>
          <w:lang w:val="vi-VN"/>
        </w:rPr>
        <w:t>B</w:t>
      </w:r>
      <w:r w:rsidR="00A81431" w:rsidRPr="00650B82">
        <w:rPr>
          <w:rFonts w:ascii="Times New Roman" w:eastAsia="Arial Unicode MS" w:hAnsi="Times New Roman" w:cs="Times New Roman"/>
          <w:sz w:val="26"/>
          <w:szCs w:val="26"/>
          <w:lang w:val="it-IT"/>
        </w:rPr>
        <w:t xml:space="preserve">áo giá có </w:t>
      </w:r>
      <w:r w:rsidR="000F2A50" w:rsidRPr="009F497F">
        <w:rPr>
          <w:rFonts w:ascii="Times New Roman" w:eastAsia="Arial Unicode MS" w:hAnsi="Times New Roman" w:cs="Times New Roman"/>
          <w:sz w:val="26"/>
          <w:szCs w:val="26"/>
          <w:lang w:val="vi-VN"/>
        </w:rPr>
        <w:t>hiệu lực</w:t>
      </w:r>
      <w:r w:rsidR="00A81431" w:rsidRPr="00650B82">
        <w:rPr>
          <w:rFonts w:ascii="Times New Roman" w:eastAsia="Arial Unicode MS" w:hAnsi="Times New Roman" w:cs="Times New Roman"/>
          <w:sz w:val="26"/>
          <w:szCs w:val="26"/>
          <w:lang w:val="it-IT"/>
        </w:rPr>
        <w:t xml:space="preserve"> </w:t>
      </w:r>
      <w:r w:rsidR="00782270">
        <w:rPr>
          <w:rFonts w:ascii="Times New Roman" w:eastAsia="Arial Unicode MS" w:hAnsi="Times New Roman" w:cs="Times New Roman"/>
          <w:sz w:val="26"/>
          <w:szCs w:val="26"/>
          <w:lang w:val="it-IT"/>
        </w:rPr>
        <w:t>đến hết ngày 31 tháng 12 năm 2023</w:t>
      </w:r>
      <w:r w:rsidR="003F2E4B">
        <w:rPr>
          <w:rFonts w:ascii="Times New Roman" w:eastAsia="Arial Unicode MS" w:hAnsi="Times New Roman" w:cs="Times New Roman"/>
          <w:sz w:val="26"/>
          <w:szCs w:val="26"/>
          <w:lang w:val="it-IT"/>
        </w:rPr>
        <w:t>.</w:t>
      </w:r>
    </w:p>
    <w:p w14:paraId="0A0147C9" w14:textId="77777777" w:rsidR="00A81431" w:rsidRPr="00650B82" w:rsidRDefault="00A81431" w:rsidP="00A81431">
      <w:pPr>
        <w:spacing w:line="276" w:lineRule="auto"/>
        <w:rPr>
          <w:rFonts w:ascii="Times New Roman" w:eastAsia="Arial Unicode MS" w:hAnsi="Times New Roman" w:cs="Times New Roman"/>
          <w:lang w:val="it-IT"/>
        </w:rPr>
      </w:pPr>
    </w:p>
    <w:p w14:paraId="63FBA64E" w14:textId="3E89B415" w:rsidR="004654C6" w:rsidRPr="00D34D62" w:rsidRDefault="004654C6" w:rsidP="004654C6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lang w:val="it-IT"/>
        </w:rPr>
        <w:t xml:space="preserve">* </w:t>
      </w:r>
      <w:r>
        <w:rPr>
          <w:rFonts w:ascii="Times New Roman" w:hAnsi="Times New Roman" w:cs="Times New Roman"/>
          <w:b/>
          <w:sz w:val="26"/>
          <w:szCs w:val="26"/>
        </w:rPr>
        <w:t>Liệt kê chi tiết</w:t>
      </w:r>
      <w:r w:rsidRPr="00D34D6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67B78">
        <w:rPr>
          <w:rFonts w:ascii="Times New Roman" w:hAnsi="Times New Roman" w:cs="Times New Roman"/>
          <w:b/>
          <w:sz w:val="26"/>
          <w:szCs w:val="26"/>
        </w:rPr>
        <w:t xml:space="preserve">nội dung </w:t>
      </w:r>
      <w:r>
        <w:rPr>
          <w:rFonts w:ascii="Times New Roman" w:hAnsi="Times New Roman" w:cs="Times New Roman"/>
          <w:b/>
          <w:sz w:val="26"/>
          <w:szCs w:val="26"/>
        </w:rPr>
        <w:t xml:space="preserve">công việc </w:t>
      </w:r>
      <w:r w:rsidR="00863549">
        <w:rPr>
          <w:rFonts w:ascii="Times New Roman" w:hAnsi="Times New Roman" w:cs="Times New Roman"/>
          <w:b/>
          <w:sz w:val="26"/>
          <w:szCs w:val="26"/>
        </w:rPr>
        <w:t xml:space="preserve">bảo dưỡng, </w:t>
      </w:r>
      <w:r w:rsidRPr="00D34D62">
        <w:rPr>
          <w:rFonts w:ascii="Times New Roman" w:hAnsi="Times New Roman" w:cs="Times New Roman"/>
          <w:b/>
          <w:sz w:val="26"/>
          <w:szCs w:val="26"/>
          <w:lang w:val="vi-VN"/>
        </w:rPr>
        <w:t>bảo trì</w:t>
      </w:r>
      <w:r w:rsidR="00DE317F">
        <w:rPr>
          <w:rFonts w:ascii="Times New Roman" w:hAnsi="Times New Roman" w:cs="Times New Roman"/>
          <w:b/>
          <w:sz w:val="26"/>
          <w:szCs w:val="26"/>
        </w:rPr>
        <w:t xml:space="preserve"> TTBYT</w:t>
      </w:r>
      <w:r w:rsidRPr="00D34D62">
        <w:rPr>
          <w:rFonts w:ascii="Times New Roman" w:hAnsi="Times New Roman" w:cs="Times New Roman"/>
          <w:b/>
          <w:sz w:val="26"/>
          <w:szCs w:val="26"/>
        </w:rPr>
        <w:t>:</w:t>
      </w:r>
    </w:p>
    <w:p w14:paraId="4827F5D9" w14:textId="77777777" w:rsidR="004654C6" w:rsidRPr="009F497F" w:rsidRDefault="004654C6" w:rsidP="004654C6">
      <w:pPr>
        <w:tabs>
          <w:tab w:val="left" w:leader="dot" w:pos="9354"/>
        </w:tabs>
        <w:spacing w:line="276" w:lineRule="auto"/>
        <w:ind w:firstLine="426"/>
        <w:rPr>
          <w:rFonts w:ascii="Times New Roman" w:eastAsia="Arial Unicode MS" w:hAnsi="Times New Roman" w:cs="Times New Roman"/>
          <w:bCs/>
          <w:sz w:val="26"/>
          <w:szCs w:val="26"/>
          <w:lang w:val="vi-VN"/>
        </w:rPr>
      </w:pPr>
      <w:r w:rsidRPr="009F497F">
        <w:rPr>
          <w:rFonts w:ascii="Times New Roman" w:eastAsia="Arial Unicode MS" w:hAnsi="Times New Roman" w:cs="Times New Roman"/>
          <w:bCs/>
          <w:sz w:val="26"/>
          <w:szCs w:val="26"/>
          <w:lang w:val="vi-VN"/>
        </w:rPr>
        <w:t xml:space="preserve">+ </w:t>
      </w:r>
      <w:r w:rsidRPr="009F497F">
        <w:rPr>
          <w:rFonts w:ascii="Times New Roman" w:eastAsia="Arial Unicode MS" w:hAnsi="Times New Roman" w:cs="Times New Roman"/>
          <w:bCs/>
          <w:sz w:val="26"/>
          <w:szCs w:val="26"/>
          <w:lang w:val="vi-VN"/>
        </w:rPr>
        <w:tab/>
      </w:r>
    </w:p>
    <w:p w14:paraId="400F54CF" w14:textId="77777777" w:rsidR="004654C6" w:rsidRPr="009F497F" w:rsidRDefault="004654C6" w:rsidP="004654C6">
      <w:pPr>
        <w:tabs>
          <w:tab w:val="left" w:leader="dot" w:pos="9354"/>
        </w:tabs>
        <w:spacing w:line="276" w:lineRule="auto"/>
        <w:ind w:firstLine="426"/>
        <w:jc w:val="both"/>
        <w:rPr>
          <w:rFonts w:ascii="Times New Roman" w:eastAsia="Arial Unicode MS" w:hAnsi="Times New Roman" w:cs="Times New Roman"/>
          <w:bCs/>
          <w:sz w:val="26"/>
          <w:szCs w:val="26"/>
          <w:lang w:val="vi-VN"/>
        </w:rPr>
      </w:pPr>
      <w:r w:rsidRPr="009F497F">
        <w:rPr>
          <w:rFonts w:ascii="Times New Roman" w:eastAsia="Arial Unicode MS" w:hAnsi="Times New Roman" w:cs="Times New Roman"/>
          <w:bCs/>
          <w:sz w:val="26"/>
          <w:szCs w:val="26"/>
          <w:lang w:val="vi-VN"/>
        </w:rPr>
        <w:t xml:space="preserve">+ </w:t>
      </w:r>
      <w:r w:rsidRPr="009F497F">
        <w:rPr>
          <w:rFonts w:ascii="Times New Roman" w:eastAsia="Arial Unicode MS" w:hAnsi="Times New Roman" w:cs="Times New Roman"/>
          <w:bCs/>
          <w:sz w:val="26"/>
          <w:szCs w:val="26"/>
          <w:lang w:val="vi-VN"/>
        </w:rPr>
        <w:tab/>
      </w:r>
    </w:p>
    <w:p w14:paraId="27354DE9" w14:textId="77777777" w:rsidR="004654C6" w:rsidRPr="009F497F" w:rsidRDefault="004654C6" w:rsidP="004654C6">
      <w:pPr>
        <w:tabs>
          <w:tab w:val="left" w:leader="dot" w:pos="9354"/>
        </w:tabs>
        <w:spacing w:line="276" w:lineRule="auto"/>
        <w:ind w:firstLine="426"/>
        <w:jc w:val="both"/>
        <w:rPr>
          <w:rFonts w:ascii="Times New Roman" w:eastAsia="Arial Unicode MS" w:hAnsi="Times New Roman" w:cs="Times New Roman"/>
          <w:b/>
          <w:sz w:val="26"/>
          <w:szCs w:val="26"/>
          <w:lang w:val="vi-VN"/>
        </w:rPr>
      </w:pPr>
      <w:r w:rsidRPr="009F497F">
        <w:rPr>
          <w:rFonts w:ascii="Times New Roman" w:eastAsia="Arial Unicode MS" w:hAnsi="Times New Roman" w:cs="Times New Roman"/>
          <w:bCs/>
          <w:sz w:val="26"/>
          <w:szCs w:val="26"/>
          <w:lang w:val="vi-VN"/>
        </w:rPr>
        <w:t xml:space="preserve">+ </w:t>
      </w:r>
      <w:r w:rsidRPr="009F497F">
        <w:rPr>
          <w:rFonts w:ascii="Times New Roman" w:eastAsia="Arial Unicode MS" w:hAnsi="Times New Roman" w:cs="Times New Roman"/>
          <w:bCs/>
          <w:sz w:val="26"/>
          <w:szCs w:val="26"/>
          <w:lang w:val="vi-VN"/>
        </w:rPr>
        <w:tab/>
      </w:r>
    </w:p>
    <w:p w14:paraId="42FAACC6" w14:textId="77777777" w:rsidR="004654C6" w:rsidRPr="009F497F" w:rsidRDefault="004654C6" w:rsidP="004654C6">
      <w:pPr>
        <w:tabs>
          <w:tab w:val="left" w:leader="dot" w:pos="9354"/>
        </w:tabs>
        <w:spacing w:line="276" w:lineRule="auto"/>
        <w:ind w:firstLine="426"/>
        <w:jc w:val="both"/>
        <w:rPr>
          <w:rFonts w:ascii="Times New Roman" w:eastAsia="Arial Unicode MS" w:hAnsi="Times New Roman" w:cs="Times New Roman"/>
          <w:b/>
          <w:sz w:val="26"/>
          <w:szCs w:val="26"/>
          <w:lang w:val="vi-VN"/>
        </w:rPr>
      </w:pPr>
      <w:r w:rsidRPr="009F497F">
        <w:rPr>
          <w:rFonts w:ascii="Times New Roman" w:eastAsia="Arial Unicode MS" w:hAnsi="Times New Roman" w:cs="Times New Roman"/>
          <w:bCs/>
          <w:sz w:val="26"/>
          <w:szCs w:val="26"/>
          <w:lang w:val="vi-VN"/>
        </w:rPr>
        <w:t xml:space="preserve">+ </w:t>
      </w:r>
      <w:r w:rsidRPr="009F497F">
        <w:rPr>
          <w:rFonts w:ascii="Times New Roman" w:eastAsia="Arial Unicode MS" w:hAnsi="Times New Roman" w:cs="Times New Roman"/>
          <w:bCs/>
          <w:sz w:val="26"/>
          <w:szCs w:val="26"/>
          <w:lang w:val="vi-VN"/>
        </w:rPr>
        <w:tab/>
      </w:r>
    </w:p>
    <w:p w14:paraId="25C30C8F" w14:textId="77777777" w:rsidR="004654C6" w:rsidRPr="009F497F" w:rsidRDefault="004654C6" w:rsidP="004654C6">
      <w:pPr>
        <w:tabs>
          <w:tab w:val="left" w:leader="dot" w:pos="9354"/>
        </w:tabs>
        <w:spacing w:line="276" w:lineRule="auto"/>
        <w:ind w:firstLine="426"/>
        <w:jc w:val="both"/>
        <w:rPr>
          <w:rFonts w:ascii="Times New Roman" w:eastAsia="Arial Unicode MS" w:hAnsi="Times New Roman" w:cs="Times New Roman"/>
          <w:b/>
          <w:sz w:val="26"/>
          <w:szCs w:val="26"/>
          <w:lang w:val="vi-VN"/>
        </w:rPr>
      </w:pPr>
      <w:r w:rsidRPr="009F497F">
        <w:rPr>
          <w:rFonts w:ascii="Times New Roman" w:eastAsia="Arial Unicode MS" w:hAnsi="Times New Roman" w:cs="Times New Roman"/>
          <w:bCs/>
          <w:sz w:val="26"/>
          <w:szCs w:val="26"/>
          <w:lang w:val="vi-VN"/>
        </w:rPr>
        <w:t xml:space="preserve">+ </w:t>
      </w:r>
      <w:r w:rsidRPr="009F497F">
        <w:rPr>
          <w:rFonts w:ascii="Times New Roman" w:eastAsia="Arial Unicode MS" w:hAnsi="Times New Roman" w:cs="Times New Roman"/>
          <w:bCs/>
          <w:sz w:val="26"/>
          <w:szCs w:val="26"/>
          <w:lang w:val="vi-VN"/>
        </w:rPr>
        <w:tab/>
      </w:r>
    </w:p>
    <w:p w14:paraId="1D1D2217" w14:textId="7F8D4D2D" w:rsidR="00A81431" w:rsidRPr="00650B82" w:rsidRDefault="00A81431" w:rsidP="00A81431">
      <w:pPr>
        <w:tabs>
          <w:tab w:val="center" w:pos="7106"/>
        </w:tabs>
        <w:spacing w:line="276" w:lineRule="auto"/>
        <w:rPr>
          <w:rFonts w:ascii="Times New Roman" w:eastAsia="Arial Unicode MS" w:hAnsi="Times New Roman" w:cs="Times New Roman"/>
          <w:b/>
          <w:lang w:val="it-IT"/>
        </w:rPr>
      </w:pPr>
      <w:r w:rsidRPr="00650B82">
        <w:rPr>
          <w:rFonts w:ascii="Times New Roman" w:eastAsia="Arial Unicode MS" w:hAnsi="Times New Roman" w:cs="Times New Roman"/>
          <w:b/>
          <w:lang w:val="it-IT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840"/>
        <w:gridCol w:w="3390"/>
      </w:tblGrid>
      <w:tr w:rsidR="0021545C" w14:paraId="72ACBCC8" w14:textId="77777777" w:rsidTr="00C85D76">
        <w:tc>
          <w:tcPr>
            <w:tcW w:w="3114" w:type="dxa"/>
          </w:tcPr>
          <w:p w14:paraId="49ED102B" w14:textId="77777777" w:rsidR="0021545C" w:rsidRDefault="0021545C" w:rsidP="00A81431">
            <w:pPr>
              <w:tabs>
                <w:tab w:val="center" w:pos="7106"/>
              </w:tabs>
              <w:spacing w:line="276" w:lineRule="auto"/>
              <w:rPr>
                <w:rFonts w:ascii="Times New Roman" w:eastAsia="Arial Unicode MS" w:hAnsi="Times New Roman" w:cs="Times New Roman"/>
                <w:b/>
                <w:lang w:val="it-IT"/>
              </w:rPr>
            </w:pPr>
          </w:p>
        </w:tc>
        <w:tc>
          <w:tcPr>
            <w:tcW w:w="2840" w:type="dxa"/>
          </w:tcPr>
          <w:p w14:paraId="26922FD8" w14:textId="77777777" w:rsidR="0021545C" w:rsidRDefault="0021545C" w:rsidP="00A81431">
            <w:pPr>
              <w:tabs>
                <w:tab w:val="center" w:pos="7106"/>
              </w:tabs>
              <w:spacing w:line="276" w:lineRule="auto"/>
              <w:rPr>
                <w:rFonts w:ascii="Times New Roman" w:eastAsia="Arial Unicode MS" w:hAnsi="Times New Roman" w:cs="Times New Roman"/>
                <w:b/>
                <w:lang w:val="it-IT"/>
              </w:rPr>
            </w:pPr>
          </w:p>
        </w:tc>
        <w:tc>
          <w:tcPr>
            <w:tcW w:w="3390" w:type="dxa"/>
          </w:tcPr>
          <w:p w14:paraId="51422C5D" w14:textId="17026B13" w:rsidR="0021545C" w:rsidRPr="00B633E8" w:rsidRDefault="0021545C" w:rsidP="0021545C">
            <w:pPr>
              <w:tabs>
                <w:tab w:val="center" w:pos="7106"/>
              </w:tabs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it-IT"/>
              </w:rPr>
            </w:pPr>
            <w:r w:rsidRPr="00B633E8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it-IT"/>
              </w:rPr>
              <w:t>ĐẠI DIỆN ĐƠN VỊ BÁO GIÁ</w:t>
            </w:r>
          </w:p>
        </w:tc>
      </w:tr>
      <w:tr w:rsidR="0021545C" w14:paraId="38C1C0C8" w14:textId="77777777" w:rsidTr="00C85D76">
        <w:tc>
          <w:tcPr>
            <w:tcW w:w="3114" w:type="dxa"/>
          </w:tcPr>
          <w:p w14:paraId="67D32C0E" w14:textId="77777777" w:rsidR="0021545C" w:rsidRDefault="0021545C" w:rsidP="00A81431">
            <w:pPr>
              <w:tabs>
                <w:tab w:val="center" w:pos="7106"/>
              </w:tabs>
              <w:spacing w:line="276" w:lineRule="auto"/>
              <w:rPr>
                <w:rFonts w:ascii="Times New Roman" w:eastAsia="Arial Unicode MS" w:hAnsi="Times New Roman" w:cs="Times New Roman"/>
                <w:b/>
                <w:lang w:val="it-IT"/>
              </w:rPr>
            </w:pPr>
          </w:p>
        </w:tc>
        <w:tc>
          <w:tcPr>
            <w:tcW w:w="2840" w:type="dxa"/>
          </w:tcPr>
          <w:p w14:paraId="2B4E0867" w14:textId="77777777" w:rsidR="0021545C" w:rsidRDefault="0021545C" w:rsidP="00A81431">
            <w:pPr>
              <w:tabs>
                <w:tab w:val="center" w:pos="7106"/>
              </w:tabs>
              <w:spacing w:line="276" w:lineRule="auto"/>
              <w:rPr>
                <w:rFonts w:ascii="Times New Roman" w:eastAsia="Arial Unicode MS" w:hAnsi="Times New Roman" w:cs="Times New Roman"/>
                <w:b/>
                <w:lang w:val="it-IT"/>
              </w:rPr>
            </w:pPr>
          </w:p>
        </w:tc>
        <w:tc>
          <w:tcPr>
            <w:tcW w:w="3390" w:type="dxa"/>
          </w:tcPr>
          <w:p w14:paraId="6BA51FCC" w14:textId="77777777" w:rsidR="0021545C" w:rsidRPr="00B633E8" w:rsidRDefault="0021545C" w:rsidP="0021545C">
            <w:pPr>
              <w:tabs>
                <w:tab w:val="center" w:pos="7106"/>
              </w:tabs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21545C" w14:paraId="308C721C" w14:textId="77777777" w:rsidTr="00C85D76">
        <w:tc>
          <w:tcPr>
            <w:tcW w:w="3114" w:type="dxa"/>
          </w:tcPr>
          <w:p w14:paraId="7C0D933E" w14:textId="77777777" w:rsidR="0021545C" w:rsidRDefault="0021545C" w:rsidP="00A81431">
            <w:pPr>
              <w:tabs>
                <w:tab w:val="center" w:pos="7106"/>
              </w:tabs>
              <w:spacing w:line="276" w:lineRule="auto"/>
              <w:rPr>
                <w:rFonts w:ascii="Times New Roman" w:eastAsia="Arial Unicode MS" w:hAnsi="Times New Roman" w:cs="Times New Roman"/>
                <w:b/>
                <w:lang w:val="it-IT"/>
              </w:rPr>
            </w:pPr>
          </w:p>
        </w:tc>
        <w:tc>
          <w:tcPr>
            <w:tcW w:w="2840" w:type="dxa"/>
          </w:tcPr>
          <w:p w14:paraId="2FD6A284" w14:textId="77777777" w:rsidR="0021545C" w:rsidRDefault="0021545C" w:rsidP="00A81431">
            <w:pPr>
              <w:tabs>
                <w:tab w:val="center" w:pos="7106"/>
              </w:tabs>
              <w:spacing w:line="276" w:lineRule="auto"/>
              <w:rPr>
                <w:rFonts w:ascii="Times New Roman" w:eastAsia="Arial Unicode MS" w:hAnsi="Times New Roman" w:cs="Times New Roman"/>
                <w:b/>
                <w:lang w:val="it-IT"/>
              </w:rPr>
            </w:pPr>
          </w:p>
        </w:tc>
        <w:tc>
          <w:tcPr>
            <w:tcW w:w="3390" w:type="dxa"/>
          </w:tcPr>
          <w:p w14:paraId="5825787F" w14:textId="77777777" w:rsidR="0021545C" w:rsidRPr="00B633E8" w:rsidRDefault="0021545C" w:rsidP="0021545C">
            <w:pPr>
              <w:tabs>
                <w:tab w:val="center" w:pos="7106"/>
              </w:tabs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21545C" w14:paraId="33B6CA49" w14:textId="77777777" w:rsidTr="00C85D76">
        <w:tc>
          <w:tcPr>
            <w:tcW w:w="3114" w:type="dxa"/>
          </w:tcPr>
          <w:p w14:paraId="28F7086D" w14:textId="77777777" w:rsidR="0021545C" w:rsidRDefault="0021545C" w:rsidP="00A81431">
            <w:pPr>
              <w:tabs>
                <w:tab w:val="center" w:pos="7106"/>
              </w:tabs>
              <w:spacing w:line="276" w:lineRule="auto"/>
              <w:rPr>
                <w:rFonts w:ascii="Times New Roman" w:eastAsia="Arial Unicode MS" w:hAnsi="Times New Roman" w:cs="Times New Roman"/>
                <w:b/>
                <w:lang w:val="it-IT"/>
              </w:rPr>
            </w:pPr>
          </w:p>
        </w:tc>
        <w:tc>
          <w:tcPr>
            <w:tcW w:w="2840" w:type="dxa"/>
          </w:tcPr>
          <w:p w14:paraId="280B012F" w14:textId="77777777" w:rsidR="0021545C" w:rsidRDefault="0021545C" w:rsidP="00A81431">
            <w:pPr>
              <w:tabs>
                <w:tab w:val="center" w:pos="7106"/>
              </w:tabs>
              <w:spacing w:line="276" w:lineRule="auto"/>
              <w:rPr>
                <w:rFonts w:ascii="Times New Roman" w:eastAsia="Arial Unicode MS" w:hAnsi="Times New Roman" w:cs="Times New Roman"/>
                <w:b/>
                <w:lang w:val="it-IT"/>
              </w:rPr>
            </w:pPr>
          </w:p>
        </w:tc>
        <w:tc>
          <w:tcPr>
            <w:tcW w:w="3390" w:type="dxa"/>
          </w:tcPr>
          <w:p w14:paraId="49393BC5" w14:textId="77777777" w:rsidR="0021545C" w:rsidRPr="00B633E8" w:rsidRDefault="0021545C" w:rsidP="0021545C">
            <w:pPr>
              <w:tabs>
                <w:tab w:val="center" w:pos="7106"/>
              </w:tabs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21545C" w14:paraId="3D430D2B" w14:textId="77777777" w:rsidTr="00C85D76">
        <w:tc>
          <w:tcPr>
            <w:tcW w:w="3114" w:type="dxa"/>
          </w:tcPr>
          <w:p w14:paraId="3A10644F" w14:textId="77777777" w:rsidR="0021545C" w:rsidRDefault="0021545C" w:rsidP="00A81431">
            <w:pPr>
              <w:tabs>
                <w:tab w:val="center" w:pos="7106"/>
              </w:tabs>
              <w:spacing w:line="276" w:lineRule="auto"/>
              <w:rPr>
                <w:rFonts w:ascii="Times New Roman" w:eastAsia="Arial Unicode MS" w:hAnsi="Times New Roman" w:cs="Times New Roman"/>
                <w:b/>
                <w:lang w:val="it-IT"/>
              </w:rPr>
            </w:pPr>
          </w:p>
        </w:tc>
        <w:tc>
          <w:tcPr>
            <w:tcW w:w="2840" w:type="dxa"/>
          </w:tcPr>
          <w:p w14:paraId="21E50B6F" w14:textId="77777777" w:rsidR="0021545C" w:rsidRDefault="0021545C" w:rsidP="00A81431">
            <w:pPr>
              <w:tabs>
                <w:tab w:val="center" w:pos="7106"/>
              </w:tabs>
              <w:spacing w:line="276" w:lineRule="auto"/>
              <w:rPr>
                <w:rFonts w:ascii="Times New Roman" w:eastAsia="Arial Unicode MS" w:hAnsi="Times New Roman" w:cs="Times New Roman"/>
                <w:b/>
                <w:lang w:val="it-IT"/>
              </w:rPr>
            </w:pPr>
          </w:p>
        </w:tc>
        <w:tc>
          <w:tcPr>
            <w:tcW w:w="3390" w:type="dxa"/>
          </w:tcPr>
          <w:p w14:paraId="6AF467E8" w14:textId="77777777" w:rsidR="0021545C" w:rsidRPr="00B633E8" w:rsidRDefault="0021545C" w:rsidP="0021545C">
            <w:pPr>
              <w:tabs>
                <w:tab w:val="center" w:pos="7106"/>
              </w:tabs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</w:tbl>
    <w:p w14:paraId="0285DDCE" w14:textId="77777777" w:rsidR="008407EC" w:rsidRPr="006830A9" w:rsidRDefault="007D0AC5" w:rsidP="003F2D29">
      <w:pPr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6830A9">
        <w:rPr>
          <w:rFonts w:ascii="Times New Roman" w:hAnsi="Times New Roman" w:cs="Times New Roman"/>
          <w:color w:val="0000FF"/>
          <w:sz w:val="26"/>
          <w:szCs w:val="26"/>
        </w:rPr>
        <w:t xml:space="preserve">* </w:t>
      </w:r>
      <w:r w:rsidRPr="006830A9">
        <w:rPr>
          <w:rFonts w:ascii="Times New Roman" w:hAnsi="Times New Roman" w:cs="Times New Roman"/>
          <w:b/>
          <w:color w:val="0000FF"/>
          <w:sz w:val="26"/>
          <w:szCs w:val="26"/>
        </w:rPr>
        <w:t>Lưu ý</w:t>
      </w:r>
      <w:r w:rsidRPr="006830A9">
        <w:rPr>
          <w:rFonts w:ascii="Times New Roman" w:hAnsi="Times New Roman" w:cs="Times New Roman"/>
          <w:color w:val="0000FF"/>
          <w:sz w:val="26"/>
          <w:szCs w:val="26"/>
        </w:rPr>
        <w:t xml:space="preserve">: </w:t>
      </w:r>
    </w:p>
    <w:p w14:paraId="70EB0541" w14:textId="219D779B" w:rsidR="007D0AC5" w:rsidRPr="006830A9" w:rsidRDefault="008407EC" w:rsidP="003F2D29">
      <w:pPr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6830A9">
        <w:rPr>
          <w:rFonts w:ascii="Times New Roman" w:hAnsi="Times New Roman" w:cs="Times New Roman"/>
          <w:color w:val="0000FF"/>
          <w:sz w:val="26"/>
          <w:szCs w:val="26"/>
        </w:rPr>
        <w:t xml:space="preserve">- </w:t>
      </w:r>
      <w:r w:rsidR="000C7C1C" w:rsidRPr="006830A9">
        <w:rPr>
          <w:rFonts w:ascii="Times New Roman" w:hAnsi="Times New Roman" w:cs="Times New Roman"/>
          <w:color w:val="0000FF"/>
          <w:sz w:val="26"/>
          <w:szCs w:val="26"/>
        </w:rPr>
        <w:t>Báo giá được đại diện hợp pháp của nhà thầu đóng dấu, ký tên, đóng giáp lai (nếu có ≥ 2 trang).</w:t>
      </w:r>
    </w:p>
    <w:p w14:paraId="31022B8F" w14:textId="3B4DD3E8" w:rsidR="008407EC" w:rsidRPr="006830A9" w:rsidRDefault="008407EC" w:rsidP="003F2D29">
      <w:pPr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6830A9">
        <w:rPr>
          <w:rFonts w:ascii="Times New Roman" w:hAnsi="Times New Roman" w:cs="Times New Roman"/>
          <w:color w:val="0000FF"/>
          <w:sz w:val="26"/>
          <w:szCs w:val="26"/>
        </w:rPr>
        <w:t>- Báo giá phải kèm theo bản mô tả công việc bảo dưỡng, bảo trì định kỳ.</w:t>
      </w:r>
    </w:p>
    <w:p w14:paraId="154778A8" w14:textId="2CD124D4" w:rsidR="00DE317F" w:rsidRPr="006830A9" w:rsidRDefault="00DE317F" w:rsidP="003F2D29">
      <w:pPr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6830A9">
        <w:rPr>
          <w:rFonts w:ascii="Times New Roman" w:hAnsi="Times New Roman" w:cs="Times New Roman"/>
          <w:color w:val="0000FF"/>
          <w:sz w:val="26"/>
          <w:szCs w:val="26"/>
        </w:rPr>
        <w:t>- Danh mục TTBYT mời chào giá dịch vụ bảo trì của Bệnh viện bao gồ</w:t>
      </w:r>
      <w:r w:rsidR="00AF575C">
        <w:rPr>
          <w:rFonts w:ascii="Times New Roman" w:hAnsi="Times New Roman" w:cs="Times New Roman"/>
          <w:color w:val="0000FF"/>
          <w:sz w:val="26"/>
          <w:szCs w:val="26"/>
        </w:rPr>
        <w:t>m 55</w:t>
      </w:r>
      <w:bookmarkStart w:id="0" w:name="_GoBack"/>
      <w:bookmarkEnd w:id="0"/>
      <w:r w:rsidRPr="006830A9">
        <w:rPr>
          <w:rFonts w:ascii="Times New Roman" w:hAnsi="Times New Roman" w:cs="Times New Roman"/>
          <w:color w:val="0000FF"/>
          <w:sz w:val="26"/>
          <w:szCs w:val="26"/>
        </w:rPr>
        <w:t xml:space="preserve"> phần. Nhà thầu có thể gửi báo giá 1 phần, nhiều phần hoặc tất cả các phần. Nhà thầu phải thực hiện công việc bảo dưỡng, bảo trì đủ số lượng tất cả TTBYT </w:t>
      </w:r>
      <w:r w:rsidR="00C114D2" w:rsidRPr="006830A9">
        <w:rPr>
          <w:rFonts w:ascii="Times New Roman" w:hAnsi="Times New Roman" w:cs="Times New Roman"/>
          <w:color w:val="0000FF"/>
          <w:sz w:val="26"/>
          <w:szCs w:val="26"/>
        </w:rPr>
        <w:t xml:space="preserve">có </w:t>
      </w:r>
      <w:r w:rsidRPr="006830A9">
        <w:rPr>
          <w:rFonts w:ascii="Times New Roman" w:hAnsi="Times New Roman" w:cs="Times New Roman"/>
          <w:color w:val="0000FF"/>
          <w:sz w:val="26"/>
          <w:szCs w:val="26"/>
        </w:rPr>
        <w:t>trong phần.</w:t>
      </w:r>
    </w:p>
    <w:p w14:paraId="5657E17F" w14:textId="6B031935" w:rsidR="00A81431" w:rsidRPr="006830A9" w:rsidRDefault="007D0AC5" w:rsidP="003F2D29">
      <w:pPr>
        <w:jc w:val="both"/>
        <w:rPr>
          <w:rFonts w:ascii="Times New Roman" w:hAnsi="Times New Roman" w:cs="Times New Roman"/>
          <w:color w:val="0000FF"/>
          <w:sz w:val="26"/>
          <w:szCs w:val="26"/>
          <w:lang w:val="vi-VN"/>
        </w:rPr>
      </w:pPr>
      <w:r w:rsidRPr="006830A9">
        <w:rPr>
          <w:rFonts w:ascii="Times New Roman" w:hAnsi="Times New Roman" w:cs="Times New Roman"/>
          <w:color w:val="0000FF"/>
          <w:sz w:val="26"/>
          <w:szCs w:val="26"/>
        </w:rPr>
        <w:t xml:space="preserve">* </w:t>
      </w:r>
      <w:r w:rsidR="00BE5645" w:rsidRPr="006830A9">
        <w:rPr>
          <w:rFonts w:ascii="Times New Roman" w:hAnsi="Times New Roman" w:cs="Times New Roman"/>
          <w:b/>
          <w:color w:val="0000FF"/>
          <w:sz w:val="26"/>
          <w:szCs w:val="26"/>
        </w:rPr>
        <w:t>Tài liệu</w:t>
      </w:r>
      <w:r w:rsidR="00BE5645" w:rsidRPr="006830A9">
        <w:rPr>
          <w:rFonts w:ascii="Times New Roman" w:hAnsi="Times New Roman" w:cs="Times New Roman"/>
          <w:b/>
          <w:color w:val="0000FF"/>
          <w:sz w:val="26"/>
          <w:szCs w:val="26"/>
          <w:lang w:val="vi-VN"/>
        </w:rPr>
        <w:t xml:space="preserve"> đính kèm báo giá</w:t>
      </w:r>
      <w:r w:rsidR="00751565" w:rsidRPr="006830A9">
        <w:rPr>
          <w:rFonts w:ascii="Times New Roman" w:hAnsi="Times New Roman" w:cs="Times New Roman"/>
          <w:color w:val="0000FF"/>
          <w:sz w:val="26"/>
          <w:szCs w:val="26"/>
          <w:lang w:val="vi-VN"/>
        </w:rPr>
        <w:t>:</w:t>
      </w:r>
    </w:p>
    <w:p w14:paraId="2B8B0EDA" w14:textId="7FB09DDE" w:rsidR="00751565" w:rsidRPr="006830A9" w:rsidRDefault="00C7410E" w:rsidP="003F2D29">
      <w:pPr>
        <w:jc w:val="both"/>
        <w:rPr>
          <w:rFonts w:ascii="Times New Roman" w:hAnsi="Times New Roman" w:cs="Times New Roman"/>
          <w:color w:val="0000FF"/>
          <w:sz w:val="26"/>
          <w:szCs w:val="26"/>
          <w:lang w:val="vi-VN"/>
        </w:rPr>
      </w:pPr>
      <w:r w:rsidRPr="006830A9">
        <w:rPr>
          <w:rFonts w:ascii="Times New Roman" w:hAnsi="Times New Roman" w:cs="Times New Roman"/>
          <w:color w:val="0000FF"/>
          <w:sz w:val="26"/>
          <w:szCs w:val="26"/>
        </w:rPr>
        <w:t xml:space="preserve">- </w:t>
      </w:r>
      <w:r w:rsidR="00751565" w:rsidRPr="006830A9">
        <w:rPr>
          <w:rFonts w:ascii="Times New Roman" w:hAnsi="Times New Roman" w:cs="Times New Roman"/>
          <w:color w:val="0000FF"/>
          <w:sz w:val="26"/>
          <w:szCs w:val="26"/>
          <w:lang w:val="vi-VN"/>
        </w:rPr>
        <w:t>Giấy</w:t>
      </w:r>
      <w:r w:rsidR="007E5474" w:rsidRPr="006830A9">
        <w:rPr>
          <w:rFonts w:ascii="Times New Roman" w:hAnsi="Times New Roman" w:cs="Times New Roman"/>
          <w:color w:val="0000FF"/>
          <w:sz w:val="26"/>
          <w:szCs w:val="26"/>
        </w:rPr>
        <w:t xml:space="preserve"> chứng nhận</w:t>
      </w:r>
      <w:r w:rsidR="00751565" w:rsidRPr="006830A9">
        <w:rPr>
          <w:rFonts w:ascii="Times New Roman" w:hAnsi="Times New Roman" w:cs="Times New Roman"/>
          <w:color w:val="0000FF"/>
          <w:sz w:val="26"/>
          <w:szCs w:val="26"/>
          <w:lang w:val="vi-VN"/>
        </w:rPr>
        <w:t xml:space="preserve"> đăng ký kinh doanh</w:t>
      </w:r>
      <w:r w:rsidR="007E5474" w:rsidRPr="006830A9">
        <w:rPr>
          <w:rFonts w:ascii="Times New Roman" w:hAnsi="Times New Roman" w:cs="Times New Roman"/>
          <w:color w:val="0000FF"/>
          <w:sz w:val="26"/>
          <w:szCs w:val="26"/>
        </w:rPr>
        <w:t xml:space="preserve"> có chức năng sửa chữa</w:t>
      </w:r>
      <w:r w:rsidR="009B2098" w:rsidRPr="006830A9">
        <w:rPr>
          <w:rFonts w:ascii="Times New Roman" w:hAnsi="Times New Roman" w:cs="Times New Roman"/>
          <w:color w:val="0000FF"/>
          <w:sz w:val="26"/>
          <w:szCs w:val="26"/>
        </w:rPr>
        <w:t>/</w:t>
      </w:r>
      <w:r w:rsidR="001C6CED" w:rsidRPr="006830A9">
        <w:rPr>
          <w:rFonts w:ascii="Times New Roman" w:hAnsi="Times New Roman" w:cs="Times New Roman"/>
          <w:color w:val="0000FF"/>
          <w:sz w:val="26"/>
          <w:szCs w:val="26"/>
        </w:rPr>
        <w:t xml:space="preserve"> cung cấp dịch vụ</w:t>
      </w:r>
      <w:r w:rsidR="007E5474" w:rsidRPr="006830A9">
        <w:rPr>
          <w:rFonts w:ascii="Times New Roman" w:hAnsi="Times New Roman" w:cs="Times New Roman"/>
          <w:color w:val="0000FF"/>
          <w:sz w:val="26"/>
          <w:szCs w:val="26"/>
        </w:rPr>
        <w:t xml:space="preserve"> bảo trì </w:t>
      </w:r>
      <w:r w:rsidR="001C6CED" w:rsidRPr="006830A9">
        <w:rPr>
          <w:rFonts w:ascii="Times New Roman" w:hAnsi="Times New Roman" w:cs="Times New Roman"/>
          <w:color w:val="0000FF"/>
          <w:sz w:val="26"/>
          <w:szCs w:val="26"/>
        </w:rPr>
        <w:t>TTBYT</w:t>
      </w:r>
      <w:r w:rsidR="00A14491" w:rsidRPr="006830A9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="00A14491" w:rsidRPr="00876247">
        <w:rPr>
          <w:rFonts w:ascii="Times New Roman" w:hAnsi="Times New Roman" w:cs="Times New Roman"/>
          <w:i/>
          <w:color w:val="0000FF"/>
          <w:sz w:val="26"/>
          <w:szCs w:val="26"/>
        </w:rPr>
        <w:t>(bản sao có chứng thực)</w:t>
      </w:r>
      <w:r w:rsidR="007E5474" w:rsidRPr="006830A9">
        <w:rPr>
          <w:rFonts w:ascii="Times New Roman" w:hAnsi="Times New Roman" w:cs="Times New Roman"/>
          <w:color w:val="0000FF"/>
          <w:sz w:val="26"/>
          <w:szCs w:val="26"/>
        </w:rPr>
        <w:t>.</w:t>
      </w:r>
    </w:p>
    <w:p w14:paraId="5FA15EA5" w14:textId="14F737B5" w:rsidR="00751565" w:rsidRPr="006830A9" w:rsidRDefault="00C7410E" w:rsidP="003F2D29">
      <w:pPr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6830A9">
        <w:rPr>
          <w:rFonts w:ascii="Times New Roman" w:hAnsi="Times New Roman" w:cs="Times New Roman"/>
          <w:color w:val="0000FF"/>
          <w:sz w:val="26"/>
          <w:szCs w:val="26"/>
        </w:rPr>
        <w:t xml:space="preserve">- </w:t>
      </w:r>
      <w:r w:rsidR="00751565" w:rsidRPr="006830A9">
        <w:rPr>
          <w:rFonts w:ascii="Times New Roman" w:hAnsi="Times New Roman" w:cs="Times New Roman"/>
          <w:color w:val="0000FF"/>
          <w:sz w:val="26"/>
          <w:szCs w:val="26"/>
          <w:lang w:val="vi-VN"/>
        </w:rPr>
        <w:t xml:space="preserve">Giấy ủy quyền của </w:t>
      </w:r>
      <w:r w:rsidR="00A86E99" w:rsidRPr="006830A9">
        <w:rPr>
          <w:rFonts w:ascii="Times New Roman" w:hAnsi="Times New Roman" w:cs="Times New Roman"/>
          <w:color w:val="0000FF"/>
          <w:sz w:val="26"/>
          <w:szCs w:val="26"/>
        </w:rPr>
        <w:t>hãng</w:t>
      </w:r>
      <w:r w:rsidR="00751565" w:rsidRPr="006830A9">
        <w:rPr>
          <w:rFonts w:ascii="Times New Roman" w:hAnsi="Times New Roman" w:cs="Times New Roman"/>
          <w:color w:val="0000FF"/>
          <w:sz w:val="26"/>
          <w:szCs w:val="26"/>
          <w:lang w:val="vi-VN"/>
        </w:rPr>
        <w:t xml:space="preserve"> sản xuất </w:t>
      </w:r>
      <w:r w:rsidR="00A14491" w:rsidRPr="006830A9">
        <w:rPr>
          <w:rFonts w:ascii="Times New Roman" w:hAnsi="Times New Roman" w:cs="Times New Roman"/>
          <w:color w:val="0000FF"/>
          <w:sz w:val="26"/>
          <w:szCs w:val="26"/>
        </w:rPr>
        <w:t>hoặc Giấy xác nhận đủ điều kiện bảo hành</w:t>
      </w:r>
      <w:r w:rsidR="002F05F6" w:rsidRPr="006830A9">
        <w:rPr>
          <w:rFonts w:ascii="Times New Roman" w:hAnsi="Times New Roman" w:cs="Times New Roman"/>
          <w:color w:val="0000FF"/>
          <w:sz w:val="26"/>
          <w:szCs w:val="26"/>
        </w:rPr>
        <w:t>, bảo dưỡng,</w:t>
      </w:r>
      <w:r w:rsidR="00A14491" w:rsidRPr="006830A9">
        <w:rPr>
          <w:rFonts w:ascii="Times New Roman" w:hAnsi="Times New Roman" w:cs="Times New Roman"/>
          <w:color w:val="0000FF"/>
          <w:sz w:val="26"/>
          <w:szCs w:val="26"/>
        </w:rPr>
        <w:t xml:space="preserve"> bảo trì do chủ sở hữu trang thiết bị y tế</w:t>
      </w:r>
      <w:r w:rsidR="002F05F6" w:rsidRPr="006830A9">
        <w:rPr>
          <w:rFonts w:ascii="Times New Roman" w:hAnsi="Times New Roman" w:cs="Times New Roman"/>
          <w:color w:val="0000FF"/>
          <w:sz w:val="26"/>
          <w:szCs w:val="26"/>
        </w:rPr>
        <w:t xml:space="preserve">/ chủ sở hữu số lưu hành </w:t>
      </w:r>
      <w:r w:rsidR="00A14491" w:rsidRPr="006830A9">
        <w:rPr>
          <w:rFonts w:ascii="Times New Roman" w:hAnsi="Times New Roman" w:cs="Times New Roman"/>
          <w:color w:val="0000FF"/>
          <w:sz w:val="26"/>
          <w:szCs w:val="26"/>
        </w:rPr>
        <w:t xml:space="preserve">cấp </w:t>
      </w:r>
      <w:r w:rsidR="00751565" w:rsidRPr="00876247">
        <w:rPr>
          <w:rFonts w:ascii="Times New Roman" w:hAnsi="Times New Roman" w:cs="Times New Roman"/>
          <w:i/>
          <w:color w:val="0000FF"/>
          <w:sz w:val="26"/>
          <w:szCs w:val="26"/>
          <w:lang w:val="vi-VN"/>
        </w:rPr>
        <w:t>(</w:t>
      </w:r>
      <w:r w:rsidR="00A14491" w:rsidRPr="00876247">
        <w:rPr>
          <w:rFonts w:ascii="Times New Roman" w:hAnsi="Times New Roman" w:cs="Times New Roman"/>
          <w:i/>
          <w:color w:val="0000FF"/>
          <w:sz w:val="26"/>
          <w:szCs w:val="26"/>
        </w:rPr>
        <w:t xml:space="preserve">tất cả tài liệu là bản gốc hoặc </w:t>
      </w:r>
      <w:r w:rsidRPr="00876247">
        <w:rPr>
          <w:rFonts w:ascii="Times New Roman" w:hAnsi="Times New Roman" w:cs="Times New Roman"/>
          <w:i/>
          <w:color w:val="0000FF"/>
          <w:sz w:val="26"/>
          <w:szCs w:val="26"/>
        </w:rPr>
        <w:t>bản sao có chứng thực</w:t>
      </w:r>
      <w:r w:rsidR="00751565" w:rsidRPr="00876247">
        <w:rPr>
          <w:rFonts w:ascii="Times New Roman" w:hAnsi="Times New Roman" w:cs="Times New Roman"/>
          <w:i/>
          <w:color w:val="0000FF"/>
          <w:sz w:val="26"/>
          <w:szCs w:val="26"/>
          <w:lang w:val="vi-VN"/>
        </w:rPr>
        <w:t>)</w:t>
      </w:r>
      <w:r w:rsidRPr="00876247">
        <w:rPr>
          <w:rFonts w:ascii="Times New Roman" w:hAnsi="Times New Roman" w:cs="Times New Roman"/>
          <w:i/>
          <w:color w:val="0000FF"/>
          <w:sz w:val="26"/>
          <w:szCs w:val="26"/>
        </w:rPr>
        <w:t>.</w:t>
      </w:r>
    </w:p>
    <w:p w14:paraId="68B5709C" w14:textId="37F6636D" w:rsidR="00102D04" w:rsidRPr="006830A9" w:rsidRDefault="00C7410E" w:rsidP="003F2D29">
      <w:pPr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6830A9">
        <w:rPr>
          <w:rFonts w:ascii="Times New Roman" w:hAnsi="Times New Roman" w:cs="Times New Roman"/>
          <w:color w:val="0000FF"/>
          <w:sz w:val="26"/>
          <w:szCs w:val="26"/>
        </w:rPr>
        <w:t xml:space="preserve">- </w:t>
      </w:r>
      <w:r w:rsidR="00102D04" w:rsidRPr="006830A9">
        <w:rPr>
          <w:rFonts w:ascii="Times New Roman" w:hAnsi="Times New Roman" w:cs="Times New Roman"/>
          <w:color w:val="0000FF"/>
          <w:sz w:val="26"/>
          <w:szCs w:val="26"/>
          <w:lang w:val="vi-VN"/>
        </w:rPr>
        <w:t xml:space="preserve">Văn bản công bố đủ điều kiện </w:t>
      </w:r>
      <w:r w:rsidR="007E5474" w:rsidRPr="006830A9">
        <w:rPr>
          <w:rFonts w:ascii="Times New Roman" w:hAnsi="Times New Roman" w:cs="Times New Roman"/>
          <w:color w:val="0000FF"/>
          <w:sz w:val="26"/>
          <w:szCs w:val="26"/>
        </w:rPr>
        <w:t>mua bán/ sửa chữa</w:t>
      </w:r>
      <w:r w:rsidR="00102D04" w:rsidRPr="006830A9">
        <w:rPr>
          <w:rFonts w:ascii="Times New Roman" w:hAnsi="Times New Roman" w:cs="Times New Roman"/>
          <w:color w:val="0000FF"/>
          <w:sz w:val="26"/>
          <w:szCs w:val="26"/>
          <w:lang w:val="vi-VN"/>
        </w:rPr>
        <w:t xml:space="preserve"> trang thiết bị y tế</w:t>
      </w:r>
      <w:r w:rsidR="0044164C" w:rsidRPr="006830A9">
        <w:rPr>
          <w:rFonts w:ascii="Times New Roman" w:hAnsi="Times New Roman" w:cs="Times New Roman"/>
          <w:color w:val="0000FF"/>
          <w:sz w:val="26"/>
          <w:szCs w:val="26"/>
          <w:lang w:val="vi-VN"/>
        </w:rPr>
        <w:t xml:space="preserve"> (nếu có)</w:t>
      </w:r>
      <w:r w:rsidR="000B3B72" w:rsidRPr="006830A9">
        <w:rPr>
          <w:rFonts w:ascii="Times New Roman" w:hAnsi="Times New Roman" w:cs="Times New Roman"/>
          <w:color w:val="0000FF"/>
          <w:sz w:val="26"/>
          <w:szCs w:val="26"/>
        </w:rPr>
        <w:t>.</w:t>
      </w:r>
    </w:p>
    <w:p w14:paraId="19BD61E6" w14:textId="0B068471" w:rsidR="00751565" w:rsidRPr="006830A9" w:rsidRDefault="000B3B72" w:rsidP="003F2D29">
      <w:pPr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6830A9">
        <w:rPr>
          <w:rFonts w:ascii="Times New Roman" w:hAnsi="Times New Roman" w:cs="Times New Roman"/>
          <w:color w:val="0000FF"/>
          <w:sz w:val="26"/>
          <w:szCs w:val="26"/>
        </w:rPr>
        <w:t xml:space="preserve">- </w:t>
      </w:r>
      <w:r w:rsidR="00751565" w:rsidRPr="006830A9">
        <w:rPr>
          <w:rFonts w:ascii="Times New Roman" w:hAnsi="Times New Roman" w:cs="Times New Roman"/>
          <w:color w:val="0000FF"/>
          <w:sz w:val="26"/>
          <w:szCs w:val="26"/>
          <w:lang w:val="vi-VN"/>
        </w:rPr>
        <w:t xml:space="preserve">Hợp đồng tương tự </w:t>
      </w:r>
      <w:r w:rsidR="009218F7" w:rsidRPr="006830A9">
        <w:rPr>
          <w:rFonts w:ascii="Times New Roman" w:hAnsi="Times New Roman" w:cs="Times New Roman"/>
          <w:color w:val="0000FF"/>
          <w:sz w:val="26"/>
          <w:szCs w:val="26"/>
        </w:rPr>
        <w:t xml:space="preserve">đã thực hiện </w:t>
      </w:r>
      <w:r w:rsidRPr="006830A9">
        <w:rPr>
          <w:rFonts w:ascii="Times New Roman" w:hAnsi="Times New Roman" w:cs="Times New Roman"/>
          <w:color w:val="0000FF"/>
          <w:sz w:val="26"/>
          <w:szCs w:val="26"/>
        </w:rPr>
        <w:t xml:space="preserve">bảo trì </w:t>
      </w:r>
      <w:r w:rsidR="00751565" w:rsidRPr="006830A9">
        <w:rPr>
          <w:rFonts w:ascii="Times New Roman" w:hAnsi="Times New Roman" w:cs="Times New Roman"/>
          <w:color w:val="0000FF"/>
          <w:sz w:val="26"/>
          <w:szCs w:val="26"/>
          <w:lang w:val="vi-VN"/>
        </w:rPr>
        <w:t xml:space="preserve">tại </w:t>
      </w:r>
      <w:r w:rsidR="009218F7" w:rsidRPr="006830A9">
        <w:rPr>
          <w:rFonts w:ascii="Times New Roman" w:hAnsi="Times New Roman" w:cs="Times New Roman"/>
          <w:color w:val="0000FF"/>
          <w:sz w:val="26"/>
          <w:szCs w:val="26"/>
        </w:rPr>
        <w:t xml:space="preserve">các </w:t>
      </w:r>
      <w:r w:rsidR="00751565" w:rsidRPr="006830A9">
        <w:rPr>
          <w:rFonts w:ascii="Times New Roman" w:hAnsi="Times New Roman" w:cs="Times New Roman"/>
          <w:color w:val="0000FF"/>
          <w:sz w:val="26"/>
          <w:szCs w:val="26"/>
          <w:lang w:val="vi-VN"/>
        </w:rPr>
        <w:t>đơn vị khác</w:t>
      </w:r>
      <w:r w:rsidR="009218F7" w:rsidRPr="006830A9">
        <w:rPr>
          <w:rFonts w:ascii="Times New Roman" w:hAnsi="Times New Roman" w:cs="Times New Roman"/>
          <w:color w:val="0000FF"/>
          <w:sz w:val="26"/>
          <w:szCs w:val="26"/>
        </w:rPr>
        <w:t xml:space="preserve"> trong vòng 24 tháng</w:t>
      </w:r>
      <w:r w:rsidR="003203F1" w:rsidRPr="006830A9">
        <w:rPr>
          <w:rFonts w:ascii="Times New Roman" w:hAnsi="Times New Roman" w:cs="Times New Roman"/>
          <w:color w:val="0000FF"/>
          <w:sz w:val="26"/>
          <w:szCs w:val="26"/>
        </w:rPr>
        <w:t xml:space="preserve"> (nếu có)</w:t>
      </w:r>
      <w:r w:rsidR="00052B3D" w:rsidRPr="006830A9">
        <w:rPr>
          <w:rFonts w:ascii="Times New Roman" w:hAnsi="Times New Roman" w:cs="Times New Roman"/>
          <w:color w:val="0000FF"/>
          <w:sz w:val="26"/>
          <w:szCs w:val="26"/>
        </w:rPr>
        <w:t>.</w:t>
      </w:r>
    </w:p>
    <w:p w14:paraId="12579F69" w14:textId="12231825" w:rsidR="00826C78" w:rsidRDefault="00826C78" w:rsidP="003F2D29">
      <w:pPr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6830A9">
        <w:rPr>
          <w:rFonts w:ascii="Times New Roman" w:hAnsi="Times New Roman" w:cs="Times New Roman"/>
          <w:color w:val="0000FF"/>
          <w:sz w:val="26"/>
          <w:szCs w:val="26"/>
        </w:rPr>
        <w:t>- Chứng nhận huấn luyện/ đào tạo của nhân viên kỹ thuật thực hiện bảo trì (nếu có)</w:t>
      </w:r>
      <w:r w:rsidR="00CE365F" w:rsidRPr="006830A9">
        <w:rPr>
          <w:rFonts w:ascii="Times New Roman" w:hAnsi="Times New Roman" w:cs="Times New Roman"/>
          <w:color w:val="0000FF"/>
          <w:sz w:val="26"/>
          <w:szCs w:val="26"/>
        </w:rPr>
        <w:t>.</w:t>
      </w:r>
    </w:p>
    <w:p w14:paraId="665FE841" w14:textId="085DFB41" w:rsidR="008241BB" w:rsidRPr="006830A9" w:rsidRDefault="008241BB" w:rsidP="003F2D29">
      <w:pPr>
        <w:jc w:val="both"/>
        <w:rPr>
          <w:rFonts w:ascii="Times New Roman" w:hAnsi="Times New Roman" w:cs="Times New Roman"/>
          <w:color w:val="0000FF"/>
          <w:sz w:val="26"/>
          <w:szCs w:val="26"/>
          <w:lang w:val="vi-VN"/>
        </w:rPr>
      </w:pPr>
      <w:r>
        <w:rPr>
          <w:rFonts w:ascii="Times New Roman" w:hAnsi="Times New Roman" w:cs="Times New Roman"/>
          <w:color w:val="0000FF"/>
          <w:sz w:val="26"/>
          <w:szCs w:val="26"/>
        </w:rPr>
        <w:t>- Các tài liệu khác có liên quan (nếu có).</w:t>
      </w:r>
    </w:p>
    <w:sectPr w:rsidR="008241BB" w:rsidRPr="006830A9" w:rsidSect="00A81431">
      <w:headerReference w:type="default" r:id="rId8"/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7A35C" w14:textId="77777777" w:rsidR="00400B8F" w:rsidRDefault="00400B8F" w:rsidP="00400B8F">
      <w:pPr>
        <w:spacing w:after="0" w:line="240" w:lineRule="auto"/>
      </w:pPr>
      <w:r>
        <w:separator/>
      </w:r>
    </w:p>
  </w:endnote>
  <w:endnote w:type="continuationSeparator" w:id="0">
    <w:p w14:paraId="73B8D6FB" w14:textId="77777777" w:rsidR="00400B8F" w:rsidRDefault="00400B8F" w:rsidP="00400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96A80" w14:textId="77777777" w:rsidR="00400B8F" w:rsidRDefault="00400B8F" w:rsidP="00400B8F">
      <w:pPr>
        <w:spacing w:after="0" w:line="240" w:lineRule="auto"/>
      </w:pPr>
      <w:r>
        <w:separator/>
      </w:r>
    </w:p>
  </w:footnote>
  <w:footnote w:type="continuationSeparator" w:id="0">
    <w:p w14:paraId="2A089CC2" w14:textId="77777777" w:rsidR="00400B8F" w:rsidRDefault="00400B8F" w:rsidP="00400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32252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603C501" w14:textId="17C739FD" w:rsidR="00400B8F" w:rsidRPr="00400B8F" w:rsidRDefault="00400B8F">
        <w:pPr>
          <w:pStyle w:val="Header"/>
          <w:jc w:val="center"/>
          <w:rPr>
            <w:rFonts w:ascii="Times New Roman" w:hAnsi="Times New Roman" w:cs="Times New Roman"/>
          </w:rPr>
        </w:pPr>
        <w:r w:rsidRPr="00400B8F">
          <w:rPr>
            <w:rFonts w:ascii="Times New Roman" w:hAnsi="Times New Roman" w:cs="Times New Roman"/>
          </w:rPr>
          <w:fldChar w:fldCharType="begin"/>
        </w:r>
        <w:r w:rsidRPr="00400B8F">
          <w:rPr>
            <w:rFonts w:ascii="Times New Roman" w:hAnsi="Times New Roman" w:cs="Times New Roman"/>
          </w:rPr>
          <w:instrText xml:space="preserve"> PAGE   \* MERGEFORMAT </w:instrText>
        </w:r>
        <w:r w:rsidRPr="00400B8F">
          <w:rPr>
            <w:rFonts w:ascii="Times New Roman" w:hAnsi="Times New Roman" w:cs="Times New Roman"/>
          </w:rPr>
          <w:fldChar w:fldCharType="separate"/>
        </w:r>
        <w:r w:rsidR="00AF575C">
          <w:rPr>
            <w:rFonts w:ascii="Times New Roman" w:hAnsi="Times New Roman" w:cs="Times New Roman"/>
            <w:noProof/>
          </w:rPr>
          <w:t>2</w:t>
        </w:r>
        <w:r w:rsidRPr="00400B8F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467996C" w14:textId="77777777" w:rsidR="00400B8F" w:rsidRDefault="00400B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632D0"/>
    <w:multiLevelType w:val="hybridMultilevel"/>
    <w:tmpl w:val="3E6AD450"/>
    <w:lvl w:ilvl="0" w:tplc="84AACDA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E34F4D"/>
    <w:multiLevelType w:val="hybridMultilevel"/>
    <w:tmpl w:val="170472D0"/>
    <w:lvl w:ilvl="0" w:tplc="84AACD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31"/>
    <w:rsid w:val="00014254"/>
    <w:rsid w:val="00030408"/>
    <w:rsid w:val="0003733F"/>
    <w:rsid w:val="00052B3D"/>
    <w:rsid w:val="00064BF2"/>
    <w:rsid w:val="000B3B72"/>
    <w:rsid w:val="000C7C1C"/>
    <w:rsid w:val="000D43A8"/>
    <w:rsid w:val="000F2A50"/>
    <w:rsid w:val="00102D04"/>
    <w:rsid w:val="00167B78"/>
    <w:rsid w:val="001B762A"/>
    <w:rsid w:val="001C6CED"/>
    <w:rsid w:val="0021545C"/>
    <w:rsid w:val="002E3FE2"/>
    <w:rsid w:val="002F05F6"/>
    <w:rsid w:val="0030313F"/>
    <w:rsid w:val="003137A9"/>
    <w:rsid w:val="003203F1"/>
    <w:rsid w:val="00321420"/>
    <w:rsid w:val="003F2D29"/>
    <w:rsid w:val="003F2E4B"/>
    <w:rsid w:val="00400B8F"/>
    <w:rsid w:val="00403623"/>
    <w:rsid w:val="0041471A"/>
    <w:rsid w:val="0044164C"/>
    <w:rsid w:val="004511AC"/>
    <w:rsid w:val="00463DAE"/>
    <w:rsid w:val="004654C6"/>
    <w:rsid w:val="00467336"/>
    <w:rsid w:val="004B75A2"/>
    <w:rsid w:val="00505568"/>
    <w:rsid w:val="00536CAC"/>
    <w:rsid w:val="005612F0"/>
    <w:rsid w:val="005A054F"/>
    <w:rsid w:val="005F0AB4"/>
    <w:rsid w:val="00625428"/>
    <w:rsid w:val="00650B82"/>
    <w:rsid w:val="006830A9"/>
    <w:rsid w:val="00732481"/>
    <w:rsid w:val="00735861"/>
    <w:rsid w:val="00751565"/>
    <w:rsid w:val="00780FE5"/>
    <w:rsid w:val="00782270"/>
    <w:rsid w:val="007D0AC5"/>
    <w:rsid w:val="007D23A5"/>
    <w:rsid w:val="007E5474"/>
    <w:rsid w:val="007F54A0"/>
    <w:rsid w:val="007F6CAB"/>
    <w:rsid w:val="008241BB"/>
    <w:rsid w:val="00826C78"/>
    <w:rsid w:val="008302F5"/>
    <w:rsid w:val="008407EC"/>
    <w:rsid w:val="00842CBD"/>
    <w:rsid w:val="00863549"/>
    <w:rsid w:val="00876247"/>
    <w:rsid w:val="009218F7"/>
    <w:rsid w:val="00933338"/>
    <w:rsid w:val="009530EB"/>
    <w:rsid w:val="00984E09"/>
    <w:rsid w:val="009B2098"/>
    <w:rsid w:val="009F497F"/>
    <w:rsid w:val="00A00A2B"/>
    <w:rsid w:val="00A13C85"/>
    <w:rsid w:val="00A14491"/>
    <w:rsid w:val="00A217F1"/>
    <w:rsid w:val="00A52761"/>
    <w:rsid w:val="00A81431"/>
    <w:rsid w:val="00A86E99"/>
    <w:rsid w:val="00AC191B"/>
    <w:rsid w:val="00AF575C"/>
    <w:rsid w:val="00B33681"/>
    <w:rsid w:val="00B37CEF"/>
    <w:rsid w:val="00B45754"/>
    <w:rsid w:val="00B633E8"/>
    <w:rsid w:val="00B668CA"/>
    <w:rsid w:val="00B82C47"/>
    <w:rsid w:val="00BB7BD0"/>
    <w:rsid w:val="00BD46EE"/>
    <w:rsid w:val="00BE5645"/>
    <w:rsid w:val="00BF73EF"/>
    <w:rsid w:val="00C114D2"/>
    <w:rsid w:val="00C3548B"/>
    <w:rsid w:val="00C4584B"/>
    <w:rsid w:val="00C61AB5"/>
    <w:rsid w:val="00C7410E"/>
    <w:rsid w:val="00C85D76"/>
    <w:rsid w:val="00CB2CEE"/>
    <w:rsid w:val="00CD3E5B"/>
    <w:rsid w:val="00CE365F"/>
    <w:rsid w:val="00CE5A6D"/>
    <w:rsid w:val="00D34D62"/>
    <w:rsid w:val="00DE1940"/>
    <w:rsid w:val="00DE317F"/>
    <w:rsid w:val="00E24273"/>
    <w:rsid w:val="00E34D39"/>
    <w:rsid w:val="00EB48E3"/>
    <w:rsid w:val="00F0427A"/>
    <w:rsid w:val="00F95F92"/>
    <w:rsid w:val="00FA22B9"/>
    <w:rsid w:val="00FA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0A94C2"/>
  <w15:chartTrackingRefBased/>
  <w15:docId w15:val="{A5623D50-81D1-429A-8893-3D54252C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81431"/>
    <w:pPr>
      <w:spacing w:after="120" w:line="240" w:lineRule="auto"/>
    </w:pPr>
    <w:rPr>
      <w:rFonts w:ascii="VNI-Helve-Condense" w:eastAsia="Times New Roman" w:hAnsi="VNI-Helve-Condense" w:cs="Times New Roman"/>
      <w:noProof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A81431"/>
    <w:rPr>
      <w:rFonts w:ascii="VNI-Helve-Condense" w:eastAsia="Times New Roman" w:hAnsi="VNI-Helve-Condense" w:cs="Times New Roman"/>
      <w:noProof/>
      <w:sz w:val="24"/>
      <w:szCs w:val="24"/>
      <w:lang w:val="x-none" w:eastAsia="x-none"/>
    </w:rPr>
  </w:style>
  <w:style w:type="table" w:styleId="TableGrid">
    <w:name w:val="Table Grid"/>
    <w:basedOn w:val="TableNormal"/>
    <w:uiPriority w:val="39"/>
    <w:rsid w:val="000F2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15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0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B8F"/>
  </w:style>
  <w:style w:type="paragraph" w:styleId="Footer">
    <w:name w:val="footer"/>
    <w:basedOn w:val="Normal"/>
    <w:link w:val="FooterChar"/>
    <w:uiPriority w:val="99"/>
    <w:unhideWhenUsed/>
    <w:rsid w:val="00400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8836F-C295-46A2-90A9-D1257503C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Ngan</dc:creator>
  <cp:keywords/>
  <dc:description/>
  <cp:lastModifiedBy>VTTBYT</cp:lastModifiedBy>
  <cp:revision>89</cp:revision>
  <cp:lastPrinted>2023-02-12T11:54:00Z</cp:lastPrinted>
  <dcterms:created xsi:type="dcterms:W3CDTF">2022-06-03T04:00:00Z</dcterms:created>
  <dcterms:modified xsi:type="dcterms:W3CDTF">2023-02-12T12:10:00Z</dcterms:modified>
</cp:coreProperties>
</file>